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8A1D07" w:rsidR="00D83A6C" w:rsidP="008A1D07" w:rsidRDefault="00D83A6C" w14:paraId="16D11833" wp14:textId="77777777">
      <w:pPr>
        <w:tabs>
          <w:tab w:val="num" w:pos="720"/>
        </w:tabs>
        <w:ind w:left="720" w:hanging="360"/>
        <w:jc w:val="center"/>
        <w:rPr>
          <w:rFonts w:cstheme="minorHAnsi"/>
          <w:b/>
          <w:sz w:val="28"/>
        </w:rPr>
      </w:pPr>
      <w:r w:rsidRPr="008A1D07">
        <w:rPr>
          <w:rFonts w:cstheme="minorHAnsi"/>
          <w:b/>
          <w:sz w:val="28"/>
        </w:rPr>
        <w:t>Štatút súťaže</w:t>
      </w:r>
    </w:p>
    <w:p xmlns:wp14="http://schemas.microsoft.com/office/word/2010/wordml" w:rsidRPr="008A1D07" w:rsidR="00D90E57" w:rsidP="008A1D07" w:rsidRDefault="00A80CE9" w14:paraId="181E9A82" wp14:textId="77777777">
      <w:pPr>
        <w:tabs>
          <w:tab w:val="num" w:pos="720"/>
        </w:tabs>
        <w:ind w:left="720" w:hanging="360"/>
        <w:jc w:val="center"/>
        <w:rPr>
          <w:rFonts w:cstheme="minorHAnsi"/>
          <w:b/>
        </w:rPr>
      </w:pPr>
      <w:r>
        <w:rPr>
          <w:rFonts w:cstheme="minorHAnsi"/>
          <w:b/>
        </w:rPr>
        <w:t xml:space="preserve">Vyčisti si svoju rieku </w:t>
      </w:r>
    </w:p>
    <w:p xmlns:wp14="http://schemas.microsoft.com/office/word/2010/wordml" w:rsidR="008A1D07" w:rsidP="008A1D07" w:rsidRDefault="008A1D07" w14:paraId="672A6659" wp14:textId="77777777">
      <w:pPr>
        <w:tabs>
          <w:tab w:val="num" w:pos="720"/>
        </w:tabs>
        <w:ind w:left="720" w:hanging="360"/>
        <w:jc w:val="center"/>
        <w:rPr>
          <w:rFonts w:cstheme="minorHAnsi"/>
        </w:rPr>
      </w:pPr>
    </w:p>
    <w:p xmlns:wp14="http://schemas.microsoft.com/office/word/2010/wordml" w:rsidRPr="00A54C2F" w:rsidR="009E4FC4" w:rsidP="008A1D07" w:rsidRDefault="009E4FC4" w14:paraId="35808F0E" wp14:textId="77777777">
      <w:pPr>
        <w:tabs>
          <w:tab w:val="num" w:pos="720"/>
        </w:tabs>
        <w:ind w:left="720" w:hanging="360"/>
        <w:jc w:val="center"/>
        <w:rPr>
          <w:rFonts w:cstheme="minorHAnsi"/>
        </w:rPr>
      </w:pPr>
      <w:r w:rsidRPr="00A54C2F">
        <w:rPr>
          <w:rFonts w:cstheme="minorHAnsi"/>
        </w:rPr>
        <w:t>PREAMBULA</w:t>
      </w:r>
    </w:p>
    <w:p xmlns:wp14="http://schemas.microsoft.com/office/word/2010/wordml" w:rsidRPr="00A54C2F" w:rsidR="009E4FC4" w:rsidP="0023625F" w:rsidRDefault="009E4FC4" w14:paraId="655E388B" wp14:textId="77777777">
      <w:pPr>
        <w:tabs>
          <w:tab w:val="num" w:pos="720"/>
        </w:tabs>
        <w:jc w:val="both"/>
        <w:rPr>
          <w:rFonts w:cstheme="minorHAnsi"/>
        </w:rPr>
      </w:pPr>
      <w:r w:rsidRPr="00A54C2F">
        <w:rPr>
          <w:rFonts w:cstheme="minorHAnsi"/>
        </w:rPr>
        <w:t>Tento štatút je jediným záväzným dokumentom upravujúcim pravidlá</w:t>
      </w:r>
      <w:r w:rsidR="0023625F">
        <w:rPr>
          <w:rFonts w:cstheme="minorHAnsi"/>
        </w:rPr>
        <w:t xml:space="preserve"> </w:t>
      </w:r>
      <w:r w:rsidRPr="00A54C2F">
        <w:rPr>
          <w:rFonts w:cstheme="minorHAnsi"/>
        </w:rPr>
        <w:t>súťaže „</w:t>
      </w:r>
      <w:r w:rsidR="00A80CE9">
        <w:rPr>
          <w:rFonts w:cstheme="minorHAnsi"/>
        </w:rPr>
        <w:t>Vyčisti si svoju rieku</w:t>
      </w:r>
      <w:r w:rsidR="00981941">
        <w:rPr>
          <w:rFonts w:cstheme="minorHAnsi"/>
        </w:rPr>
        <w:t xml:space="preserve">“ </w:t>
      </w:r>
      <w:r w:rsidRPr="00A54C2F">
        <w:rPr>
          <w:rFonts w:cstheme="minorHAnsi"/>
        </w:rPr>
        <w:t>tak, aby podmienky tejto súťaže boli presne a zrozumiteľne určené (ďalej ako „štatút“).</w:t>
      </w:r>
    </w:p>
    <w:p xmlns:wp14="http://schemas.microsoft.com/office/word/2010/wordml" w:rsidRPr="00A54C2F" w:rsidR="00D83A6C" w:rsidP="00A54C2F" w:rsidRDefault="009E4FC4" w14:paraId="1FD9BEFF" wp14:textId="77777777">
      <w:pPr>
        <w:tabs>
          <w:tab w:val="num" w:pos="720"/>
        </w:tabs>
        <w:jc w:val="both"/>
        <w:rPr>
          <w:rFonts w:cstheme="minorHAnsi"/>
        </w:rPr>
      </w:pPr>
      <w:r w:rsidRPr="00A54C2F">
        <w:rPr>
          <w:rFonts w:cstheme="minorHAnsi"/>
        </w:rPr>
        <w:t>​Skrátené verzie a výňatky tohto štatútu určené na reklamné a propagačné účely sú výlučne informačného charakteru a nezaväzujú vyhlasovateľa súťaže. Právne záväzné pravidlá súťaže sú k dispozíci</w:t>
      </w:r>
      <w:r w:rsidR="00981941">
        <w:rPr>
          <w:rFonts w:cstheme="minorHAnsi"/>
        </w:rPr>
        <w:t>i</w:t>
      </w:r>
      <w:r w:rsidRPr="00A54C2F">
        <w:rPr>
          <w:rFonts w:cstheme="minorHAnsi"/>
        </w:rPr>
        <w:t xml:space="preserve"> na vyžiadanie od organizátora súťaže a na </w:t>
      </w:r>
      <w:r w:rsidR="0023625F">
        <w:rPr>
          <w:rFonts w:cstheme="minorHAnsi"/>
        </w:rPr>
        <w:t>webovej stránke</w:t>
      </w:r>
      <w:r w:rsidRPr="00A54C2F">
        <w:rPr>
          <w:rFonts w:cstheme="minorHAnsi"/>
        </w:rPr>
        <w:t xml:space="preserve"> „</w:t>
      </w:r>
      <w:r w:rsidR="00981941">
        <w:rPr>
          <w:rFonts w:cstheme="minorHAnsi"/>
        </w:rPr>
        <w:t>www.</w:t>
      </w:r>
      <w:r w:rsidR="0023625F">
        <w:rPr>
          <w:rFonts w:cstheme="minorHAnsi"/>
        </w:rPr>
        <w:t>nocvyskumnikov.sk</w:t>
      </w:r>
      <w:r w:rsidRPr="00A54C2F">
        <w:rPr>
          <w:rFonts w:cstheme="minorHAnsi"/>
        </w:rPr>
        <w:t>“. Originál štatútu je uložený v sídle vyhlasovateľa súťaže.</w:t>
      </w:r>
    </w:p>
    <w:p xmlns:wp14="http://schemas.microsoft.com/office/word/2010/wordml" w:rsidRPr="00A54C2F" w:rsidR="00975179" w:rsidP="00A54C2F" w:rsidRDefault="00975179" w14:paraId="7EF71B82" wp14:textId="77777777">
      <w:pPr>
        <w:numPr>
          <w:ilvl w:val="0"/>
          <w:numId w:val="1"/>
        </w:numPr>
        <w:jc w:val="both"/>
        <w:rPr>
          <w:rFonts w:cstheme="minorHAnsi"/>
        </w:rPr>
      </w:pPr>
      <w:r w:rsidRPr="00A54C2F">
        <w:rPr>
          <w:rFonts w:cstheme="minorHAnsi"/>
          <w:b/>
          <w:bCs/>
        </w:rPr>
        <w:t>Zá</w:t>
      </w:r>
      <w:r w:rsidRPr="00A54C2F">
        <w:rPr>
          <w:rFonts w:cstheme="minorHAnsi"/>
          <w:b/>
          <w:bCs/>
        </w:rPr>
        <w:softHyphen/>
        <w:t>kladné in</w:t>
      </w:r>
      <w:r w:rsidRPr="00A54C2F">
        <w:rPr>
          <w:rFonts w:cstheme="minorHAnsi"/>
          <w:b/>
          <w:bCs/>
        </w:rPr>
        <w:softHyphen/>
        <w:t>for</w:t>
      </w:r>
      <w:r w:rsidRPr="00A54C2F">
        <w:rPr>
          <w:rFonts w:cstheme="minorHAnsi"/>
          <w:b/>
          <w:bCs/>
        </w:rPr>
        <w:softHyphen/>
        <w:t>má</w:t>
      </w:r>
      <w:r w:rsidRPr="00A54C2F">
        <w:rPr>
          <w:rFonts w:cstheme="minorHAnsi"/>
          <w:b/>
          <w:bCs/>
        </w:rPr>
        <w:softHyphen/>
        <w:t>cie</w:t>
      </w:r>
    </w:p>
    <w:p xmlns:wp14="http://schemas.microsoft.com/office/word/2010/wordml" w:rsidRPr="00A54C2F" w:rsidR="00975179" w:rsidP="00A54C2F" w:rsidRDefault="00975179" w14:paraId="09717F02" wp14:textId="77777777">
      <w:pPr>
        <w:jc w:val="both"/>
        <w:rPr>
          <w:rFonts w:cstheme="minorHAnsi"/>
        </w:rPr>
      </w:pPr>
      <w:r w:rsidRPr="00A54C2F">
        <w:rPr>
          <w:rFonts w:cstheme="minorHAnsi"/>
        </w:rPr>
        <w:t>1.1</w:t>
      </w:r>
      <w:r w:rsidRPr="00A54C2F" w:rsidR="006A6468">
        <w:rPr>
          <w:rFonts w:cstheme="minorHAnsi"/>
        </w:rPr>
        <w:t xml:space="preserve"> Vyhlasovateľom a </w:t>
      </w:r>
      <w:r w:rsidRPr="00A54C2F">
        <w:rPr>
          <w:rFonts w:cstheme="minorHAnsi"/>
        </w:rPr>
        <w:t xml:space="preserve"> </w:t>
      </w:r>
      <w:r w:rsidRPr="00A54C2F" w:rsidR="006A6468">
        <w:rPr>
          <w:rFonts w:cstheme="minorHAnsi"/>
        </w:rPr>
        <w:t>o</w:t>
      </w:r>
      <w:r w:rsidRPr="00A54C2F">
        <w:rPr>
          <w:rFonts w:cstheme="minorHAnsi"/>
        </w:rPr>
        <w:t>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sidR="006A6468">
        <w:rPr>
          <w:rFonts w:cstheme="minorHAnsi"/>
        </w:rPr>
        <w:t>rom</w:t>
      </w:r>
      <w:r w:rsidRPr="00A54C2F">
        <w:rPr>
          <w:rFonts w:cstheme="minorHAnsi"/>
        </w:rPr>
        <w:t xml:space="preserve"> sú</w:t>
      </w:r>
      <w:r w:rsidRPr="00A54C2F">
        <w:rPr>
          <w:rFonts w:cstheme="minorHAnsi"/>
        </w:rPr>
        <w:softHyphen/>
        <w:t xml:space="preserve">ťaže je </w:t>
      </w:r>
      <w:r w:rsidRPr="00A54C2F" w:rsidR="0000335B">
        <w:rPr>
          <w:rFonts w:cstheme="minorHAnsi"/>
        </w:rPr>
        <w:t xml:space="preserve">Slovenská organizácia pre výskumné a vývojové </w:t>
      </w:r>
      <w:r w:rsidRPr="00D90E57" w:rsidR="0000335B">
        <w:rPr>
          <w:rFonts w:cstheme="minorHAnsi"/>
        </w:rPr>
        <w:t xml:space="preserve">aktivity, </w:t>
      </w:r>
      <w:proofErr w:type="spellStart"/>
      <w:r w:rsidRPr="00D90E57" w:rsidR="0000335B">
        <w:rPr>
          <w:rFonts w:cstheme="minorHAnsi"/>
        </w:rPr>
        <w:t>o.z</w:t>
      </w:r>
      <w:proofErr w:type="spellEnd"/>
      <w:r w:rsidRPr="00D90E57" w:rsidR="0000335B">
        <w:rPr>
          <w:rFonts w:cstheme="minorHAnsi"/>
        </w:rPr>
        <w:t>.,</w:t>
      </w:r>
      <w:r w:rsidRPr="00D90E57" w:rsidR="00916150">
        <w:rPr>
          <w:rFonts w:cstheme="minorHAnsi"/>
        </w:rPr>
        <w:t xml:space="preserve"> so sídlom</w:t>
      </w:r>
      <w:r w:rsidRPr="00D90E57" w:rsidR="0000335B">
        <w:rPr>
          <w:rFonts w:cstheme="minorHAnsi"/>
        </w:rPr>
        <w:t xml:space="preserve"> Špitálska 10, 811 08 Bratislava, IČO 37929551</w:t>
      </w:r>
      <w:r w:rsidRPr="00D90E57" w:rsidR="008A4DDF">
        <w:rPr>
          <w:rFonts w:cstheme="minorHAnsi"/>
        </w:rPr>
        <w:t>, zapísaná v</w:t>
      </w:r>
      <w:r w:rsidRPr="00D90E57" w:rsidR="0023625F">
        <w:rPr>
          <w:rFonts w:cstheme="minorHAnsi"/>
        </w:rPr>
        <w:t> </w:t>
      </w:r>
      <w:r w:rsidRPr="00D90E57" w:rsidR="0023625F">
        <w:t>Registri  mimovládnych neziskových organizácií</w:t>
      </w:r>
      <w:r w:rsidRPr="00D90E57" w:rsidR="0023625F">
        <w:rPr>
          <w:rFonts w:cstheme="minorHAnsi"/>
        </w:rPr>
        <w:t xml:space="preserve"> pod registračným číslom </w:t>
      </w:r>
      <w:r w:rsidRPr="00D90E57" w:rsidR="0023625F">
        <w:t>VVS/1-900/90-29914</w:t>
      </w:r>
      <w:r w:rsidRPr="00D90E57" w:rsidDel="0023625F" w:rsidR="0023625F">
        <w:rPr>
          <w:rFonts w:cstheme="minorHAnsi"/>
        </w:rPr>
        <w:t xml:space="preserve"> </w:t>
      </w:r>
      <w:r w:rsidRPr="00D90E57" w:rsidR="008A4DDF">
        <w:rPr>
          <w:rFonts w:cstheme="minorHAnsi"/>
        </w:rPr>
        <w:t>(ďalej ako „vyhlasovateľ“).</w:t>
      </w:r>
      <w:r w:rsidRPr="00A54C2F" w:rsidR="0000335B">
        <w:rPr>
          <w:rFonts w:cstheme="minorHAnsi"/>
        </w:rPr>
        <w:t xml:space="preserve"> </w:t>
      </w:r>
    </w:p>
    <w:p xmlns:wp14="http://schemas.microsoft.com/office/word/2010/wordml" w:rsidRPr="00A54C2F" w:rsidR="00975179" w:rsidP="00A54C2F" w:rsidRDefault="00975179" w14:paraId="19DDD9AF" wp14:textId="77777777">
      <w:pPr>
        <w:jc w:val="both"/>
        <w:rPr>
          <w:rFonts w:cstheme="minorHAnsi"/>
        </w:rPr>
      </w:pPr>
      <w:r w:rsidRPr="00A54C2F">
        <w:rPr>
          <w:rFonts w:cstheme="minorHAnsi"/>
        </w:rPr>
        <w:t>1.2 Ná</w:t>
      </w:r>
      <w:r w:rsidRPr="00A54C2F">
        <w:rPr>
          <w:rFonts w:cstheme="minorHAnsi"/>
        </w:rPr>
        <w:softHyphen/>
        <w:t xml:space="preserve">zov </w:t>
      </w:r>
      <w:r w:rsidRPr="00981941">
        <w:rPr>
          <w:rFonts w:cstheme="minorHAnsi"/>
        </w:rPr>
        <w:t>sú</w:t>
      </w:r>
      <w:r w:rsidRPr="00981941">
        <w:rPr>
          <w:rFonts w:cstheme="minorHAnsi"/>
        </w:rPr>
        <w:softHyphen/>
        <w:t>ťaže je „</w:t>
      </w:r>
      <w:r w:rsidR="00A80CE9">
        <w:rPr>
          <w:rFonts w:cstheme="minorHAnsi"/>
        </w:rPr>
        <w:t>Vyčisti si svoju rieku</w:t>
      </w:r>
      <w:r w:rsidR="0023625F">
        <w:rPr>
          <w:rFonts w:cstheme="minorHAnsi"/>
        </w:rPr>
        <w:t>“</w:t>
      </w:r>
    </w:p>
    <w:p xmlns:wp14="http://schemas.microsoft.com/office/word/2010/wordml" w:rsidRPr="00AC0109" w:rsidR="00DF1C0B" w:rsidP="00DF1C0B" w:rsidRDefault="00975179" w14:paraId="045E2E0D" wp14:textId="77777777">
      <w:pPr>
        <w:jc w:val="both"/>
        <w:rPr>
          <w:rFonts w:eastAsia="Calibri" w:cstheme="minorHAnsi"/>
          <w:color w:val="000000" w:themeColor="text1"/>
        </w:rPr>
      </w:pPr>
      <w:r w:rsidRPr="00A54C2F">
        <w:rPr>
          <w:rFonts w:cstheme="minorHAnsi"/>
        </w:rPr>
        <w:t xml:space="preserve">1.3 </w:t>
      </w:r>
      <w:r w:rsidRPr="00A54C2F" w:rsidR="002724AD">
        <w:rPr>
          <w:rFonts w:cstheme="minorHAnsi"/>
        </w:rPr>
        <w:t xml:space="preserve">Súťaž bude prebiehať v období od </w:t>
      </w:r>
      <w:r w:rsidR="003E3563">
        <w:rPr>
          <w:rFonts w:cstheme="minorHAnsi"/>
        </w:rPr>
        <w:t>14</w:t>
      </w:r>
      <w:r w:rsidRPr="00A54C2F" w:rsidR="002724AD">
        <w:rPr>
          <w:rFonts w:cstheme="minorHAnsi"/>
        </w:rPr>
        <w:t>.</w:t>
      </w:r>
      <w:r w:rsidR="00981941">
        <w:rPr>
          <w:rFonts w:cstheme="minorHAnsi"/>
        </w:rPr>
        <w:t xml:space="preserve"> </w:t>
      </w:r>
      <w:r w:rsidR="003E3563">
        <w:rPr>
          <w:rFonts w:cstheme="minorHAnsi"/>
        </w:rPr>
        <w:t>6</w:t>
      </w:r>
      <w:r w:rsidRPr="00A54C2F" w:rsidR="002724AD">
        <w:rPr>
          <w:rFonts w:cstheme="minorHAnsi"/>
        </w:rPr>
        <w:t>. 2023 do</w:t>
      </w:r>
      <w:r w:rsidR="00981941">
        <w:rPr>
          <w:rFonts w:cstheme="minorHAnsi"/>
        </w:rPr>
        <w:t xml:space="preserve"> 20</w:t>
      </w:r>
      <w:r w:rsidRPr="00A54C2F" w:rsidR="002724AD">
        <w:rPr>
          <w:rFonts w:cstheme="minorHAnsi"/>
        </w:rPr>
        <w:t>.</w:t>
      </w:r>
      <w:r w:rsidR="00981941">
        <w:rPr>
          <w:rFonts w:cstheme="minorHAnsi"/>
        </w:rPr>
        <w:t xml:space="preserve"> </w:t>
      </w:r>
      <w:r w:rsidRPr="00A54C2F" w:rsidR="002724AD">
        <w:rPr>
          <w:rFonts w:cstheme="minorHAnsi"/>
        </w:rPr>
        <w:t>9. 2023, vrátane (ďale</w:t>
      </w:r>
      <w:r w:rsidR="00DF1C0B">
        <w:rPr>
          <w:rFonts w:cstheme="minorHAnsi"/>
        </w:rPr>
        <w:t>j ako „obdobie trvania súťaže“).</w:t>
      </w:r>
      <w:r w:rsidRPr="00A54C2F" w:rsidR="002724AD">
        <w:rPr>
          <w:rFonts w:cstheme="minorHAnsi"/>
        </w:rPr>
        <w:t xml:space="preserve"> </w:t>
      </w:r>
      <w:r w:rsidRPr="00AC0109" w:rsidR="00DF1C0B">
        <w:rPr>
          <w:rFonts w:eastAsia="Calibri" w:cstheme="minorHAnsi"/>
          <w:color w:val="000000" w:themeColor="text1"/>
        </w:rPr>
        <w:t xml:space="preserve">Akceptované budú len </w:t>
      </w:r>
      <w:r w:rsidR="00A80CE9">
        <w:rPr>
          <w:rFonts w:eastAsia="Calibri" w:cstheme="minorHAnsi"/>
          <w:color w:val="000000" w:themeColor="text1"/>
        </w:rPr>
        <w:t>súťažné príspevky</w:t>
      </w:r>
      <w:r w:rsidRPr="00AC0109" w:rsidR="00DF1C0B">
        <w:rPr>
          <w:rFonts w:eastAsia="Calibri" w:cstheme="minorHAnsi"/>
          <w:color w:val="000000" w:themeColor="text1"/>
        </w:rPr>
        <w:t xml:space="preserve"> s </w:t>
      </w:r>
      <w:r w:rsidRPr="00DF1C0B" w:rsidR="00DF1C0B">
        <w:rPr>
          <w:rFonts w:cstheme="minorHAnsi"/>
        </w:rPr>
        <w:t>poštovou pečiatkou najneskôr s týmto dátumom. Práce zaslané po tomto termíne nebudú zaradené do hodnotenia.</w:t>
      </w:r>
      <w:r w:rsidRPr="00AC0109" w:rsidR="00DF1C0B">
        <w:rPr>
          <w:rFonts w:eastAsia="Calibri" w:cstheme="minorHAnsi"/>
          <w:color w:val="000000" w:themeColor="text1"/>
        </w:rPr>
        <w:t xml:space="preserve">  </w:t>
      </w:r>
    </w:p>
    <w:p xmlns:wp14="http://schemas.microsoft.com/office/word/2010/wordml" w:rsidRPr="00A54C2F" w:rsidR="00975179" w:rsidP="00A54C2F" w:rsidRDefault="00975179" w14:paraId="58DA8001" wp14:textId="77777777">
      <w:pPr>
        <w:numPr>
          <w:ilvl w:val="0"/>
          <w:numId w:val="2"/>
        </w:numPr>
        <w:jc w:val="both"/>
        <w:rPr>
          <w:rFonts w:cstheme="minorHAnsi"/>
        </w:rPr>
      </w:pPr>
      <w:r w:rsidRPr="00A54C2F">
        <w:rPr>
          <w:rFonts w:cstheme="minorHAnsi"/>
          <w:b/>
          <w:bCs/>
        </w:rPr>
        <w:t>Sú</w:t>
      </w:r>
      <w:r w:rsidRPr="00A54C2F">
        <w:rPr>
          <w:rFonts w:cstheme="minorHAnsi"/>
          <w:b/>
          <w:bCs/>
        </w:rPr>
        <w:softHyphen/>
        <w:t>ťa</w:t>
      </w:r>
      <w:r w:rsidRPr="00A54C2F">
        <w:rPr>
          <w:rFonts w:cstheme="minorHAnsi"/>
          <w:b/>
          <w:bCs/>
        </w:rPr>
        <w:softHyphen/>
        <w:t>žiaci</w:t>
      </w:r>
    </w:p>
    <w:p xmlns:wp14="http://schemas.microsoft.com/office/word/2010/wordml" w:rsidRPr="00A54C2F" w:rsidR="00C42E1F" w:rsidP="3E6EF84C" w:rsidRDefault="00975179" w14:paraId="4A1D6F4F" wp14:textId="77777777" wp14:noSpellErr="1">
      <w:pPr>
        <w:jc w:val="both"/>
        <w:rPr>
          <w:rFonts w:cs="Calibri" w:cstheme="minorAscii"/>
        </w:rPr>
      </w:pPr>
      <w:r w:rsidRPr="3E6EF84C" w:rsidR="00975179">
        <w:rPr>
          <w:rFonts w:cs="Calibri" w:cstheme="minorAscii"/>
        </w:rPr>
        <w:t>2.1 </w:t>
      </w:r>
      <w:r w:rsidRPr="3E6EF84C" w:rsidR="00C42E1F">
        <w:rPr>
          <w:rFonts w:cs="Calibri" w:cstheme="minorAscii"/>
        </w:rPr>
        <w:t>Súťaže sa môž</w:t>
      </w:r>
      <w:r w:rsidRPr="3E6EF84C" w:rsidR="003E3563">
        <w:rPr>
          <w:rFonts w:cs="Calibri" w:cstheme="minorAscii"/>
        </w:rPr>
        <w:t>u</w:t>
      </w:r>
      <w:r w:rsidRPr="3E6EF84C" w:rsidR="00C42E1F">
        <w:rPr>
          <w:rFonts w:cs="Calibri" w:cstheme="minorAscii"/>
        </w:rPr>
        <w:t xml:space="preserve"> zúčastniť</w:t>
      </w:r>
      <w:r w:rsidRPr="3E6EF84C" w:rsidR="00712695">
        <w:rPr>
          <w:rFonts w:cs="Calibri" w:cstheme="minorAscii"/>
        </w:rPr>
        <w:t xml:space="preserve"> skupiny žiakov a študentov</w:t>
      </w:r>
      <w:r w:rsidRPr="3E6EF84C" w:rsidR="003E3563">
        <w:rPr>
          <w:rFonts w:cs="Calibri" w:cstheme="minorAscii"/>
        </w:rPr>
        <w:t xml:space="preserve"> </w:t>
      </w:r>
      <w:r w:rsidRPr="3E6EF84C" w:rsidR="00A80CE9">
        <w:rPr>
          <w:rFonts w:cs="Calibri" w:cstheme="minorAscii"/>
        </w:rPr>
        <w:t>z</w:t>
      </w:r>
      <w:r w:rsidRPr="3E6EF84C" w:rsidR="003E3563">
        <w:rPr>
          <w:rFonts w:cs="Calibri" w:cstheme="minorAscii"/>
        </w:rPr>
        <w:t xml:space="preserve">ákladných škôl </w:t>
      </w:r>
      <w:r w:rsidRPr="3E6EF84C" w:rsidR="00A80CE9">
        <w:rPr>
          <w:rFonts w:cs="Calibri" w:cstheme="minorAscii"/>
        </w:rPr>
        <w:t>a</w:t>
      </w:r>
      <w:r w:rsidRPr="3E6EF84C" w:rsidR="00712695">
        <w:rPr>
          <w:rFonts w:cs="Calibri" w:cstheme="minorAscii"/>
        </w:rPr>
        <w:t xml:space="preserve"> stredných </w:t>
      </w:r>
      <w:r w:rsidRPr="3E6EF84C" w:rsidR="00A80CE9">
        <w:rPr>
          <w:rFonts w:cs="Calibri" w:cstheme="minorAscii"/>
        </w:rPr>
        <w:t>škôl</w:t>
      </w:r>
      <w:r w:rsidRPr="3E6EF84C" w:rsidR="008A2BF2">
        <w:rPr>
          <w:rFonts w:cs="Calibri" w:cstheme="minorAscii"/>
        </w:rPr>
        <w:t xml:space="preserve"> spolu so svojimi pedagógmi či rodinnými príslušníkmi</w:t>
      </w:r>
      <w:r w:rsidRPr="3E6EF84C" w:rsidR="00981941">
        <w:rPr>
          <w:rFonts w:cs="Calibri" w:cstheme="minorAscii"/>
        </w:rPr>
        <w:t>,</w:t>
      </w:r>
      <w:r w:rsidRPr="3E6EF84C" w:rsidR="00C42E1F">
        <w:rPr>
          <w:rFonts w:cs="Calibri" w:cstheme="minorAscii"/>
          <w:color w:val="FF0000"/>
        </w:rPr>
        <w:t xml:space="preserve"> </w:t>
      </w:r>
      <w:r w:rsidRPr="3E6EF84C" w:rsidR="00C42E1F">
        <w:rPr>
          <w:rFonts w:cs="Calibri" w:cstheme="minorAscii"/>
        </w:rPr>
        <w:t>ktor</w:t>
      </w:r>
      <w:r w:rsidRPr="3E6EF84C" w:rsidR="003E3563">
        <w:rPr>
          <w:rFonts w:cs="Calibri" w:cstheme="minorAscii"/>
        </w:rPr>
        <w:t>í</w:t>
      </w:r>
      <w:r w:rsidRPr="3E6EF84C" w:rsidR="00C42E1F">
        <w:rPr>
          <w:rFonts w:cs="Calibri" w:cstheme="minorAscii"/>
        </w:rPr>
        <w:t xml:space="preserve"> sa zapoj</w:t>
      </w:r>
      <w:r w:rsidRPr="3E6EF84C" w:rsidR="003E3563">
        <w:rPr>
          <w:rFonts w:cs="Calibri" w:cstheme="minorAscii"/>
        </w:rPr>
        <w:t>a</w:t>
      </w:r>
      <w:r w:rsidRPr="3E6EF84C" w:rsidR="00C42E1F">
        <w:rPr>
          <w:rFonts w:cs="Calibri" w:cstheme="minorAscii"/>
        </w:rPr>
        <w:t xml:space="preserve"> do súťaže v súlade s jej pravidlami a týmto štatútom</w:t>
      </w:r>
      <w:r w:rsidRPr="3E6EF84C" w:rsidR="00712695">
        <w:rPr>
          <w:rFonts w:cs="Calibri" w:cstheme="minorAscii"/>
        </w:rPr>
        <w:t xml:space="preserve"> (ďalej ako „účastníci</w:t>
      </w:r>
      <w:r w:rsidRPr="3E6EF84C" w:rsidR="00C42E1F">
        <w:rPr>
          <w:rFonts w:cs="Calibri" w:cstheme="minorAscii"/>
        </w:rPr>
        <w:t xml:space="preserve"> súťaže“ alebo „súťažiaci“).</w:t>
      </w:r>
      <w:r w:rsidRPr="3E6EF84C" w:rsidR="00712695">
        <w:rPr>
          <w:rFonts w:cs="Calibri" w:cstheme="minorAscii"/>
        </w:rPr>
        <w:t xml:space="preserve"> V prípade, že v skupine nie je o</w:t>
      </w:r>
      <w:r w:rsidRPr="3E6EF84C" w:rsidR="00E330ED">
        <w:rPr>
          <w:rFonts w:cs="Calibri" w:cstheme="minorAscii"/>
        </w:rPr>
        <w:t>soba staršia ako 18 rokov, o</w:t>
      </w:r>
      <w:r w:rsidRPr="3E6EF84C" w:rsidR="00C42E1F">
        <w:rPr>
          <w:rFonts w:cs="Calibri" w:cstheme="minorAscii"/>
        </w:rPr>
        <w:t>soby mladšie ako 18 rokov, ktoré sa do súťaže zapoja musia byť zastúpené svojím zákonným zástupcom, ktorý za neplnoletého súťažiaceho vykonáva všetky relevantné právne úkony, súhlasy a vyhlásenia.</w:t>
      </w:r>
    </w:p>
    <w:p xmlns:wp14="http://schemas.microsoft.com/office/word/2010/wordml" w:rsidRPr="00A54C2F" w:rsidR="00EC2011" w:rsidP="00A54C2F" w:rsidRDefault="00EC2011" w14:paraId="1BFA0CF0" wp14:textId="77777777">
      <w:pPr>
        <w:jc w:val="both"/>
        <w:rPr>
          <w:rFonts w:cstheme="minorHAnsi"/>
        </w:rPr>
      </w:pPr>
      <w:r w:rsidRPr="00A54C2F">
        <w:rPr>
          <w:rFonts w:cstheme="minorHAnsi"/>
        </w:rPr>
        <w:t>2.2 Každý súťažiaci, ktorý sa do súťaže zapojí, dáva vyhlasovateľovi svojou účasťou v súťaži súhlas s pravidlami a podmienkami súťaže bez výhrad.</w:t>
      </w:r>
    </w:p>
    <w:p xmlns:wp14="http://schemas.microsoft.com/office/word/2010/wordml" w:rsidRPr="00A54C2F" w:rsidR="00ED0DE0" w:rsidP="00A54C2F" w:rsidRDefault="00ED0DE0" w14:paraId="1AF41CF4" wp14:textId="77777777">
      <w:pPr>
        <w:jc w:val="both"/>
        <w:rPr>
          <w:rFonts w:cstheme="minorHAnsi"/>
        </w:rPr>
      </w:pPr>
      <w:r w:rsidRPr="00A54C2F">
        <w:rPr>
          <w:rFonts w:cstheme="minorHAnsi"/>
        </w:rPr>
        <w:t>2.3 Zo súťaže sú vylúčené osoby pracovno-právnom alebo obdobnom právnom vzťahu k vyhlasovateľovi súťaže (napr. štatutárny orgán) alebo im blízke osoby v zmysle § 116 Občianskeho zákonníka. V prípade, ak sa výhercom súťaže stane takáto osoba a vyhlasovateľ sa o tejto skutočnosti pri vynaložení primeranej starostlivosti dozvie, výhra v súťaži jej nebude odovzdaná.</w:t>
      </w:r>
    </w:p>
    <w:p xmlns:wp14="http://schemas.microsoft.com/office/word/2010/wordml" w:rsidRPr="00A54C2F" w:rsidR="00ED0DE0" w:rsidP="00A54C2F" w:rsidRDefault="00ED0DE0" w14:paraId="18811F6F" wp14:textId="77777777">
      <w:pPr>
        <w:jc w:val="both"/>
        <w:rPr>
          <w:rFonts w:cstheme="minorHAnsi"/>
        </w:rPr>
      </w:pPr>
      <w:r w:rsidRPr="00A54C2F">
        <w:rPr>
          <w:rFonts w:cstheme="minorHAnsi"/>
        </w:rPr>
        <w:t>2.4</w:t>
      </w:r>
      <w:r w:rsidR="00D90E57">
        <w:rPr>
          <w:rFonts w:cstheme="minorHAnsi"/>
        </w:rPr>
        <w:t xml:space="preserve"> </w:t>
      </w:r>
      <w:r w:rsidRPr="00A54C2F">
        <w:rPr>
          <w:rFonts w:cstheme="minorHAnsi"/>
        </w:rPr>
        <w:t>Zo súťaže bude tiež vylúčená každá osoba, ktorá sa do nej zapojila v rozpore s pravidlami tohto štatútu, dobrými mravmi alebo platnými právnymi predpismi. O vylúčení účastníka súťaže rozhoduje vyhlasovateľ. Na vylúčenú osobu sa hľadí, akoby sa súťaže nebola zúčastnila. Ak skutočnosť zakladajúca vylúčenie účastníka súťaže zo súťaže sa stane známou až po prevzatí výhry vylúčenou osobou, vylúčená osoba je povinná výhru vyhlasovateľovi bezodkladne vrátiť.</w:t>
      </w:r>
    </w:p>
    <w:p xmlns:wp14="http://schemas.microsoft.com/office/word/2010/wordml" w:rsidRPr="00A54C2F" w:rsidR="00975179" w:rsidP="00A54C2F" w:rsidRDefault="00D90E57" w14:paraId="30E3AE63" wp14:textId="77777777">
      <w:pPr>
        <w:jc w:val="both"/>
        <w:rPr>
          <w:rFonts w:cstheme="minorHAnsi"/>
          <w:highlight w:val="yellow"/>
        </w:rPr>
      </w:pPr>
      <w:r>
        <w:rPr>
          <w:rFonts w:cstheme="minorHAnsi"/>
        </w:rPr>
        <w:t xml:space="preserve">2.5 </w:t>
      </w:r>
      <w:r w:rsidRPr="00A54C2F" w:rsidR="00975179">
        <w:rPr>
          <w:rFonts w:cstheme="minorHAnsi"/>
        </w:rPr>
        <w:t>Sú</w:t>
      </w:r>
      <w:r w:rsidRPr="00A54C2F" w:rsidR="00975179">
        <w:rPr>
          <w:rFonts w:cstheme="minorHAnsi"/>
        </w:rPr>
        <w:softHyphen/>
        <w:t>ťa</w:t>
      </w:r>
      <w:r w:rsidRPr="00A54C2F" w:rsidR="00975179">
        <w:rPr>
          <w:rFonts w:cstheme="minorHAnsi"/>
        </w:rPr>
        <w:softHyphen/>
        <w:t>žia</w:t>
      </w:r>
      <w:r w:rsidRPr="00A54C2F" w:rsidR="00975179">
        <w:rPr>
          <w:rFonts w:cstheme="minorHAnsi"/>
        </w:rPr>
        <w:softHyphen/>
        <w:t>cim sa stáva fy</w:t>
      </w:r>
      <w:r w:rsidRPr="00A54C2F" w:rsidR="00975179">
        <w:rPr>
          <w:rFonts w:cstheme="minorHAnsi"/>
        </w:rPr>
        <w:softHyphen/>
        <w:t>zická osoba s trva</w:t>
      </w:r>
      <w:r w:rsidRPr="00A54C2F" w:rsidR="00975179">
        <w:rPr>
          <w:rFonts w:cstheme="minorHAnsi"/>
        </w:rPr>
        <w:softHyphen/>
        <w:t>lým byd</w:t>
      </w:r>
      <w:r w:rsidRPr="00A54C2F" w:rsidR="00975179">
        <w:rPr>
          <w:rFonts w:cstheme="minorHAnsi"/>
        </w:rPr>
        <w:softHyphen/>
        <w:t>lis</w:t>
      </w:r>
      <w:r w:rsidRPr="00A54C2F" w:rsidR="00975179">
        <w:rPr>
          <w:rFonts w:cstheme="minorHAnsi"/>
        </w:rPr>
        <w:softHyphen/>
        <w:t>kom alebo dl</w:t>
      </w:r>
      <w:r w:rsidRPr="00A54C2F" w:rsidR="00975179">
        <w:rPr>
          <w:rFonts w:cstheme="minorHAnsi"/>
        </w:rPr>
        <w:softHyphen/>
        <w:t>ho</w:t>
      </w:r>
      <w:r w:rsidRPr="00A54C2F" w:rsidR="00975179">
        <w:rPr>
          <w:rFonts w:cstheme="minorHAnsi"/>
        </w:rPr>
        <w:softHyphen/>
        <w:t>do</w:t>
      </w:r>
      <w:r w:rsidRPr="00A54C2F" w:rsidR="00975179">
        <w:rPr>
          <w:rFonts w:cstheme="minorHAnsi"/>
        </w:rPr>
        <w:softHyphen/>
        <w:t>bým po</w:t>
      </w:r>
      <w:r w:rsidRPr="00A54C2F" w:rsidR="00975179">
        <w:rPr>
          <w:rFonts w:cstheme="minorHAnsi"/>
        </w:rPr>
        <w:softHyphen/>
        <w:t>by</w:t>
      </w:r>
      <w:r w:rsidRPr="00A54C2F" w:rsidR="00975179">
        <w:rPr>
          <w:rFonts w:cstheme="minorHAnsi"/>
        </w:rPr>
        <w:softHyphen/>
        <w:t>tom na území Slo</w:t>
      </w:r>
      <w:r w:rsidRPr="00A54C2F" w:rsidR="00975179">
        <w:rPr>
          <w:rFonts w:cstheme="minorHAnsi"/>
        </w:rPr>
        <w:softHyphen/>
        <w:t>ven</w:t>
      </w:r>
      <w:r w:rsidRPr="00A54C2F" w:rsidR="00975179">
        <w:rPr>
          <w:rFonts w:cstheme="minorHAnsi"/>
        </w:rPr>
        <w:softHyphen/>
        <w:t>skej re</w:t>
      </w:r>
      <w:r w:rsidRPr="00A54C2F" w:rsidR="00975179">
        <w:rPr>
          <w:rFonts w:cstheme="minorHAnsi"/>
        </w:rPr>
        <w:softHyphen/>
        <w:t>pub</w:t>
      </w:r>
      <w:r w:rsidRPr="00A54C2F" w:rsidR="00975179">
        <w:rPr>
          <w:rFonts w:cstheme="minorHAnsi"/>
        </w:rPr>
        <w:softHyphen/>
        <w:t xml:space="preserve">liky, ktorá </w:t>
      </w:r>
      <w:r w:rsidRPr="00981941" w:rsidR="00975179">
        <w:rPr>
          <w:rFonts w:cstheme="minorHAnsi"/>
        </w:rPr>
        <w:t>sa za</w:t>
      </w:r>
      <w:r w:rsidRPr="00981941" w:rsidR="00975179">
        <w:rPr>
          <w:rFonts w:cstheme="minorHAnsi"/>
        </w:rPr>
        <w:softHyphen/>
        <w:t>pojí do</w:t>
      </w:r>
      <w:r w:rsidRPr="00981941" w:rsidR="003E3563">
        <w:rPr>
          <w:rFonts w:cstheme="minorHAnsi"/>
        </w:rPr>
        <w:t xml:space="preserve"> </w:t>
      </w:r>
      <w:r w:rsidRPr="00981941" w:rsidR="00975179">
        <w:rPr>
          <w:rFonts w:cstheme="minorHAnsi"/>
        </w:rPr>
        <w:t>sú</w:t>
      </w:r>
      <w:r w:rsidRPr="00981941" w:rsidR="00975179">
        <w:rPr>
          <w:rFonts w:cstheme="minorHAnsi"/>
        </w:rPr>
        <w:softHyphen/>
        <w:t>ťaže </w:t>
      </w:r>
      <w:r w:rsidRPr="00981941" w:rsidR="00A80CE9">
        <w:rPr>
          <w:rFonts w:cstheme="minorHAnsi"/>
        </w:rPr>
        <w:t>„</w:t>
      </w:r>
      <w:r w:rsidR="00A80CE9">
        <w:rPr>
          <w:rFonts w:cstheme="minorHAnsi"/>
        </w:rPr>
        <w:t xml:space="preserve">Vyčisti si svoju rieku“ </w:t>
      </w:r>
      <w:r w:rsidRPr="00981941" w:rsidR="00975179">
        <w:rPr>
          <w:rFonts w:cstheme="minorHAnsi"/>
        </w:rPr>
        <w:t xml:space="preserve">a </w:t>
      </w:r>
      <w:bookmarkStart w:name="_Hlk144721551" w:id="1"/>
      <w:r w:rsidRPr="00981941" w:rsidR="00975179">
        <w:rPr>
          <w:rFonts w:cstheme="minorHAnsi"/>
        </w:rPr>
        <w:t>v ter</w:t>
      </w:r>
      <w:r w:rsidRPr="00981941" w:rsidR="00975179">
        <w:rPr>
          <w:rFonts w:cstheme="minorHAnsi"/>
        </w:rPr>
        <w:softHyphen/>
        <w:t xml:space="preserve">míne od </w:t>
      </w:r>
      <w:r w:rsidRPr="00981941" w:rsidR="003E3563">
        <w:rPr>
          <w:rFonts w:cstheme="minorHAnsi"/>
        </w:rPr>
        <w:t>14</w:t>
      </w:r>
      <w:r w:rsidRPr="00981941" w:rsidR="00975179">
        <w:rPr>
          <w:rFonts w:cstheme="minorHAnsi"/>
        </w:rPr>
        <w:t xml:space="preserve">. </w:t>
      </w:r>
      <w:r w:rsidRPr="00981941" w:rsidR="003E3563">
        <w:rPr>
          <w:rFonts w:cstheme="minorHAnsi"/>
        </w:rPr>
        <w:t>6</w:t>
      </w:r>
      <w:r w:rsidRPr="00981941" w:rsidR="00975179">
        <w:rPr>
          <w:rFonts w:cstheme="minorHAnsi"/>
        </w:rPr>
        <w:t xml:space="preserve"> 202</w:t>
      </w:r>
      <w:r w:rsidRPr="00981941" w:rsidR="003E3563">
        <w:rPr>
          <w:rFonts w:cstheme="minorHAnsi"/>
        </w:rPr>
        <w:t>3</w:t>
      </w:r>
      <w:r w:rsidRPr="00981941" w:rsidR="00975179">
        <w:rPr>
          <w:rFonts w:cstheme="minorHAnsi"/>
        </w:rPr>
        <w:t xml:space="preserve"> </w:t>
      </w:r>
      <w:r w:rsidR="00DA577B">
        <w:rPr>
          <w:rFonts w:cstheme="minorHAnsi"/>
        </w:rPr>
        <w:t>do</w:t>
      </w:r>
      <w:r w:rsidRPr="00981941" w:rsidR="00975179">
        <w:rPr>
          <w:rFonts w:cstheme="minorHAnsi"/>
        </w:rPr>
        <w:t xml:space="preserve"> </w:t>
      </w:r>
      <w:r w:rsidRPr="00981941" w:rsidR="00981941">
        <w:rPr>
          <w:rFonts w:cstheme="minorHAnsi"/>
        </w:rPr>
        <w:t>20</w:t>
      </w:r>
      <w:r w:rsidRPr="00981941" w:rsidR="00975179">
        <w:rPr>
          <w:rFonts w:cstheme="minorHAnsi"/>
        </w:rPr>
        <w:t>.</w:t>
      </w:r>
      <w:r w:rsidRPr="00981941" w:rsidR="00981941">
        <w:rPr>
          <w:rFonts w:cstheme="minorHAnsi"/>
        </w:rPr>
        <w:t xml:space="preserve"> </w:t>
      </w:r>
      <w:r w:rsidRPr="00981941" w:rsidR="0000335B">
        <w:rPr>
          <w:rFonts w:cstheme="minorHAnsi"/>
        </w:rPr>
        <w:t>9</w:t>
      </w:r>
      <w:r w:rsidRPr="00981941" w:rsidR="00975179">
        <w:rPr>
          <w:rFonts w:cstheme="minorHAnsi"/>
        </w:rPr>
        <w:t xml:space="preserve"> 202</w:t>
      </w:r>
      <w:r w:rsidRPr="00981941" w:rsidR="003E3563">
        <w:rPr>
          <w:rFonts w:cstheme="minorHAnsi"/>
        </w:rPr>
        <w:t>3</w:t>
      </w:r>
      <w:r w:rsidRPr="00981941" w:rsidR="00975179">
        <w:rPr>
          <w:rFonts w:cstheme="minorHAnsi"/>
        </w:rPr>
        <w:t xml:space="preserve"> </w:t>
      </w:r>
      <w:bookmarkEnd w:id="1"/>
      <w:r w:rsidRPr="00981941" w:rsidR="003E3563">
        <w:rPr>
          <w:rFonts w:cstheme="minorHAnsi"/>
        </w:rPr>
        <w:t xml:space="preserve">zašle </w:t>
      </w:r>
      <w:r w:rsidR="00A80CE9">
        <w:rPr>
          <w:rFonts w:cstheme="minorHAnsi"/>
        </w:rPr>
        <w:t>súťažný príspevok</w:t>
      </w:r>
      <w:r w:rsidRPr="00981941" w:rsidR="003E3563">
        <w:rPr>
          <w:rFonts w:cstheme="minorHAnsi"/>
        </w:rPr>
        <w:t xml:space="preserve"> zodpovedajúc</w:t>
      </w:r>
      <w:r w:rsidR="00A80CE9">
        <w:rPr>
          <w:rFonts w:cstheme="minorHAnsi"/>
        </w:rPr>
        <w:t>i</w:t>
      </w:r>
      <w:r w:rsidRPr="00981941" w:rsidR="003E3563">
        <w:rPr>
          <w:rFonts w:cstheme="minorHAnsi"/>
        </w:rPr>
        <w:t xml:space="preserve"> pravidlám súťaže na adresu vyhlasovateľa. </w:t>
      </w:r>
      <w:r w:rsidRPr="00981941" w:rsidR="0000335B">
        <w:rPr>
          <w:rFonts w:cstheme="minorHAnsi"/>
        </w:rPr>
        <w:t xml:space="preserve">Informácie o súťaži sú uvedené na </w:t>
      </w:r>
      <w:hyperlink w:history="1" r:id="rId6">
        <w:r w:rsidRPr="00981941" w:rsidR="008A4DDF">
          <w:rPr>
            <w:rStyle w:val="Hypertextovprepojenie"/>
            <w:rFonts w:cstheme="minorHAnsi"/>
          </w:rPr>
          <w:t>www.nocvyskumnikov.sk/sutaze</w:t>
        </w:r>
      </w:hyperlink>
      <w:r w:rsidRPr="00A54C2F" w:rsidR="0000335B">
        <w:rPr>
          <w:rFonts w:cstheme="minorHAnsi"/>
        </w:rPr>
        <w:t xml:space="preserve"> </w:t>
      </w:r>
    </w:p>
    <w:p xmlns:wp14="http://schemas.microsoft.com/office/word/2010/wordml" w:rsidRPr="00A54C2F" w:rsidR="00975179" w:rsidP="00A54C2F" w:rsidRDefault="00975179" w14:paraId="4B93433E" wp14:textId="77777777">
      <w:pPr>
        <w:jc w:val="both"/>
        <w:rPr>
          <w:rFonts w:cstheme="minorHAnsi"/>
        </w:rPr>
      </w:pPr>
      <w:r w:rsidRPr="00A54C2F">
        <w:rPr>
          <w:rFonts w:cstheme="minorHAnsi"/>
        </w:rPr>
        <w:br/>
      </w:r>
      <w:r w:rsidRPr="00A54C2F">
        <w:rPr>
          <w:rFonts w:cstheme="minorHAnsi"/>
        </w:rPr>
        <w:t>2.</w:t>
      </w:r>
      <w:r w:rsidR="00D90E57">
        <w:rPr>
          <w:rFonts w:cstheme="minorHAnsi"/>
        </w:rPr>
        <w:t>6</w:t>
      </w:r>
      <w:r w:rsidRPr="00A54C2F">
        <w:rPr>
          <w:rFonts w:cstheme="minorHAnsi"/>
        </w:rPr>
        <w:t xml:space="preserve"> Vy</w:t>
      </w:r>
      <w:r w:rsidRPr="00A54C2F">
        <w:rPr>
          <w:rFonts w:cstheme="minorHAnsi"/>
        </w:rPr>
        <w:softHyphen/>
        <w:t>hlá</w:t>
      </w:r>
      <w:r w:rsidRPr="00A54C2F">
        <w:rPr>
          <w:rFonts w:cstheme="minorHAnsi"/>
        </w:rPr>
        <w:softHyphen/>
        <w:t>se</w:t>
      </w:r>
      <w:r w:rsidRPr="00A54C2F">
        <w:rPr>
          <w:rFonts w:cstheme="minorHAnsi"/>
        </w:rPr>
        <w:softHyphen/>
        <w:t>nie sú</w:t>
      </w:r>
      <w:r w:rsidRPr="00A54C2F">
        <w:rPr>
          <w:rFonts w:cstheme="minorHAnsi"/>
        </w:rPr>
        <w:softHyphen/>
        <w:t>ťaže bude zve</w:t>
      </w:r>
      <w:r w:rsidRPr="00A54C2F">
        <w:rPr>
          <w:rFonts w:cstheme="minorHAnsi"/>
        </w:rPr>
        <w:softHyphen/>
        <w:t>rej</w:t>
      </w:r>
      <w:r w:rsidRPr="00A54C2F">
        <w:rPr>
          <w:rFonts w:cstheme="minorHAnsi"/>
        </w:rPr>
        <w:softHyphen/>
        <w:t xml:space="preserve">nené na </w:t>
      </w:r>
      <w:r w:rsidR="003E3563">
        <w:rPr>
          <w:rFonts w:cstheme="minorHAnsi"/>
        </w:rPr>
        <w:t>webovej stránke a sociálnych sieťach vyhlasovateľa.</w:t>
      </w:r>
    </w:p>
    <w:p xmlns:wp14="http://schemas.microsoft.com/office/word/2010/wordml" w:rsidRPr="00A54C2F" w:rsidR="007E2B90" w:rsidP="7DF516D2" w:rsidRDefault="00975179" w14:paraId="70C387C0" wp14:textId="1DE40812">
      <w:pPr>
        <w:pStyle w:val="Odsekzoznamu"/>
        <w:numPr>
          <w:ilvl w:val="0"/>
          <w:numId w:val="2"/>
        </w:numPr>
        <w:jc w:val="both"/>
        <w:rPr>
          <w:rFonts w:cs="Calibri" w:cstheme="minorAscii"/>
          <w:b w:val="1"/>
          <w:bCs w:val="1"/>
        </w:rPr>
      </w:pPr>
      <w:r w:rsidRPr="7DF516D2" w:rsidR="00975179">
        <w:rPr>
          <w:rFonts w:cs="Calibri" w:cstheme="minorAscii"/>
          <w:b w:val="1"/>
          <w:bCs w:val="1"/>
        </w:rPr>
        <w:t>Pra</w:t>
      </w:r>
      <w:r w:rsidRPr="7DF516D2" w:rsidR="00975179">
        <w:rPr>
          <w:rFonts w:cs="Calibri" w:cstheme="minorAscii"/>
          <w:b w:val="1"/>
          <w:bCs w:val="1"/>
        </w:rPr>
        <w:t>vidlá</w:t>
      </w:r>
      <w:r w:rsidRPr="7DF516D2" w:rsidR="00707B3A">
        <w:rPr>
          <w:rFonts w:cs="Calibri" w:cstheme="minorAscii"/>
          <w:b w:val="1"/>
          <w:bCs w:val="1"/>
        </w:rPr>
        <w:t xml:space="preserve"> a priebeh </w:t>
      </w:r>
      <w:r w:rsidRPr="7DF516D2" w:rsidR="00975179">
        <w:rPr>
          <w:rFonts w:cs="Calibri" w:cstheme="minorAscii"/>
          <w:b w:val="1"/>
          <w:bCs w:val="1"/>
        </w:rPr>
        <w:t>sú</w:t>
      </w:r>
      <w:r w:rsidRPr="7DF516D2" w:rsidR="00975179">
        <w:rPr>
          <w:rFonts w:cs="Calibri" w:cstheme="minorAscii"/>
          <w:b w:val="1"/>
          <w:bCs w:val="1"/>
        </w:rPr>
        <w:t>ťaže</w:t>
      </w:r>
    </w:p>
    <w:p xmlns:wp14="http://schemas.microsoft.com/office/word/2010/wordml" w:rsidR="00DA577B" w:rsidP="00A54C2F" w:rsidRDefault="00975179" w14:paraId="68EFDEEF" wp14:textId="77777777">
      <w:pPr>
        <w:jc w:val="both"/>
        <w:rPr>
          <w:rFonts w:cstheme="minorHAnsi"/>
        </w:rPr>
      </w:pPr>
      <w:r w:rsidRPr="00A54C2F">
        <w:rPr>
          <w:rFonts w:cstheme="minorHAnsi"/>
        </w:rPr>
        <w:t xml:space="preserve">3.1   </w:t>
      </w:r>
      <w:r w:rsidRPr="00E330ED" w:rsidR="00E330ED">
        <w:rPr>
          <w:rFonts w:cstheme="minorHAnsi"/>
        </w:rPr>
        <w:t>Účastníci súťaže sa môžu</w:t>
      </w:r>
      <w:r w:rsidRPr="00E330ED" w:rsidR="007E2B90">
        <w:rPr>
          <w:rFonts w:cstheme="minorHAnsi"/>
        </w:rPr>
        <w:t xml:space="preserve"> do súťaže zapojiť iba počas obdobia jej trvania a to prostredníctvom </w:t>
      </w:r>
      <w:r w:rsidRPr="00E330ED" w:rsidR="00A80CE9">
        <w:rPr>
          <w:rFonts w:cstheme="minorHAnsi"/>
        </w:rPr>
        <w:t xml:space="preserve">realizácie </w:t>
      </w:r>
      <w:r w:rsidRPr="00E330ED" w:rsidR="00712695">
        <w:rPr>
          <w:rFonts w:cstheme="minorHAnsi"/>
        </w:rPr>
        <w:t>čistenia rieky v ľubovoľnom časovom rozsahu a</w:t>
      </w:r>
      <w:r w:rsidR="008A2BF2">
        <w:rPr>
          <w:rFonts w:cstheme="minorHAnsi"/>
        </w:rPr>
        <w:t> </w:t>
      </w:r>
      <w:r w:rsidRPr="00E330ED" w:rsidR="00712695">
        <w:rPr>
          <w:rFonts w:cstheme="minorHAnsi"/>
        </w:rPr>
        <w:t>lokalite</w:t>
      </w:r>
      <w:r w:rsidR="008A2BF2">
        <w:rPr>
          <w:rFonts w:cstheme="minorHAnsi"/>
        </w:rPr>
        <w:t xml:space="preserve"> v rámci Slovenskej republiky</w:t>
      </w:r>
      <w:r w:rsidRPr="00E330ED" w:rsidR="00712695">
        <w:rPr>
          <w:rFonts w:cstheme="minorHAnsi"/>
        </w:rPr>
        <w:t>.</w:t>
      </w:r>
      <w:r w:rsidR="00712695">
        <w:rPr>
          <w:rFonts w:cstheme="minorHAnsi"/>
        </w:rPr>
        <w:t xml:space="preserve"> </w:t>
      </w:r>
    </w:p>
    <w:p xmlns:wp14="http://schemas.microsoft.com/office/word/2010/wordml" w:rsidRPr="00A54C2F" w:rsidR="004362D9" w:rsidP="00A54C2F" w:rsidRDefault="004362D9" w14:paraId="7E5A0DF7" wp14:textId="77777777">
      <w:pPr>
        <w:jc w:val="both"/>
        <w:rPr>
          <w:rFonts w:cstheme="minorHAnsi"/>
        </w:rPr>
      </w:pPr>
      <w:r w:rsidRPr="00A54C2F">
        <w:rPr>
          <w:rFonts w:cstheme="minorHAnsi"/>
        </w:rPr>
        <w:t xml:space="preserve">3.2 </w:t>
      </w:r>
      <w:r w:rsidR="00712695">
        <w:rPr>
          <w:rFonts w:cstheme="minorHAnsi"/>
        </w:rPr>
        <w:t>Účastníci súťaže vytvoria pracovnú skupinu a pomenujú ju.</w:t>
      </w:r>
      <w:r w:rsidR="00E330ED">
        <w:rPr>
          <w:rFonts w:cstheme="minorHAnsi"/>
        </w:rPr>
        <w:t xml:space="preserve"> Vyberú si lokalitu (časť rieky, potoka) a v jej okolí vyzbierajú odpadky. </w:t>
      </w:r>
      <w:r w:rsidR="00712695">
        <w:rPr>
          <w:rFonts w:cstheme="minorHAnsi"/>
        </w:rPr>
        <w:t xml:space="preserve">Priebeh aktivity evidujú v protokole súťaže </w:t>
      </w:r>
      <w:r w:rsidR="00A56BDC">
        <w:rPr>
          <w:rFonts w:cstheme="minorHAnsi"/>
        </w:rPr>
        <w:t>vyplnením príslušných polí. Z</w:t>
      </w:r>
      <w:r w:rsidR="00712695">
        <w:rPr>
          <w:rFonts w:cstheme="minorHAnsi"/>
        </w:rPr>
        <w:t>ároveň vytvárajú fotografickú</w:t>
      </w:r>
      <w:r w:rsidR="00E330ED">
        <w:rPr>
          <w:rFonts w:cstheme="minorHAnsi"/>
        </w:rPr>
        <w:t>,</w:t>
      </w:r>
      <w:r w:rsidR="00712695">
        <w:rPr>
          <w:rFonts w:cstheme="minorHAnsi"/>
        </w:rPr>
        <w:t xml:space="preserve"> prípadne video evidenciu priebehu aktivity. </w:t>
      </w:r>
      <w:r w:rsidR="00E330ED">
        <w:rPr>
          <w:rFonts w:cstheme="minorHAnsi"/>
        </w:rPr>
        <w:t xml:space="preserve">Podmienkou súťaže je zaslanie minimálne dvoch kvalitných fotografií dokumentujúcich priebeh aktivity. </w:t>
      </w:r>
    </w:p>
    <w:p xmlns:wp14="http://schemas.microsoft.com/office/word/2010/wordml" w:rsidR="00463579" w:rsidP="7DF516D2" w:rsidRDefault="00FA3DCC" w14:paraId="312B1EB6" wp14:textId="77777777">
      <w:pPr>
        <w:jc w:val="both"/>
        <w:rPr>
          <w:rFonts w:cs="Calibri" w:cstheme="minorAscii"/>
        </w:rPr>
      </w:pPr>
      <w:r w:rsidRPr="7DF516D2" w:rsidR="00FA3DCC">
        <w:rPr>
          <w:rFonts w:cs="Calibri" w:cstheme="minorAscii"/>
        </w:rPr>
        <w:t xml:space="preserve">3.3 </w:t>
      </w:r>
      <w:r w:rsidRPr="7DF516D2" w:rsidR="00FA3DCC">
        <w:rPr>
          <w:rFonts w:cs="Calibri" w:cstheme="minorAscii"/>
        </w:rPr>
        <w:t>Každý účastník súťaže sa do súťaže môže zapojiť iba raz.</w:t>
      </w:r>
    </w:p>
    <w:p xmlns:wp14="http://schemas.microsoft.com/office/word/2010/wordml" w:rsidR="00AE39E2" w:rsidP="7DF516D2" w:rsidRDefault="00E330ED" w14:paraId="102AF57E" wp14:textId="37AA2832">
      <w:pPr>
        <w:jc w:val="both"/>
        <w:rPr>
          <w:rFonts w:cs="Calibri" w:cstheme="minorAscii"/>
        </w:rPr>
      </w:pPr>
      <w:r w:rsidRPr="7DF516D2" w:rsidR="00E330ED">
        <w:rPr>
          <w:rFonts w:cs="Calibri" w:cstheme="minorAscii"/>
        </w:rPr>
        <w:t>3.4</w:t>
      </w:r>
      <w:r w:rsidRPr="7DF516D2" w:rsidR="00AE39E2">
        <w:rPr>
          <w:rFonts w:cs="Calibri" w:cstheme="minorAscii"/>
        </w:rPr>
        <w:t xml:space="preserve"> Účastní</w:t>
      </w:r>
      <w:r w:rsidRPr="7DF516D2" w:rsidR="00E330ED">
        <w:rPr>
          <w:rFonts w:cs="Calibri" w:cstheme="minorAscii"/>
        </w:rPr>
        <w:t>ci súťaže vyplnia</w:t>
      </w:r>
      <w:r w:rsidRPr="7DF516D2" w:rsidR="00AE39E2">
        <w:rPr>
          <w:rFonts w:cs="Calibri" w:cstheme="minorAscii"/>
        </w:rPr>
        <w:t xml:space="preserve"> prihlášku dostupnú na webovej stránke </w:t>
      </w:r>
      <w:r w:rsidRPr="7DF516D2" w:rsidR="00E330ED">
        <w:rPr>
          <w:rFonts w:cs="Calibri" w:cstheme="minorAscii"/>
        </w:rPr>
        <w:t>www.</w:t>
      </w:r>
      <w:r w:rsidRPr="7DF516D2" w:rsidR="00AE39E2">
        <w:rPr>
          <w:rFonts w:cs="Calibri" w:cstheme="minorAscii"/>
        </w:rPr>
        <w:t>nocvyskumnikov.sk</w:t>
      </w:r>
      <w:r w:rsidRPr="7DF516D2" w:rsidR="00AE39E2">
        <w:rPr>
          <w:rFonts w:cs="Calibri" w:cstheme="minorAscii"/>
        </w:rPr>
        <w:t xml:space="preserve"> a spolu so </w:t>
      </w:r>
      <w:r w:rsidRPr="7DF516D2" w:rsidR="00AE39E2">
        <w:rPr>
          <w:rFonts w:cs="Calibri" w:cstheme="minorAscii"/>
        </w:rPr>
        <w:t>skenom</w:t>
      </w:r>
      <w:r w:rsidRPr="7DF516D2" w:rsidR="00AE39E2">
        <w:rPr>
          <w:rFonts w:cs="Calibri" w:cstheme="minorAscii"/>
        </w:rPr>
        <w:t xml:space="preserve">/fotografiou </w:t>
      </w:r>
      <w:r w:rsidRPr="7DF516D2" w:rsidR="00E330ED">
        <w:rPr>
          <w:rFonts w:cs="Calibri" w:cstheme="minorAscii"/>
        </w:rPr>
        <w:t xml:space="preserve">súťažného protokolu a minimálne dvoma kvalitnými fotografiami z priebehu aktivity ju odošlú </w:t>
      </w:r>
      <w:r w:rsidRPr="7DF516D2" w:rsidR="00AE39E2">
        <w:rPr>
          <w:rFonts w:cs="Calibri" w:cstheme="minorAscii"/>
        </w:rPr>
        <w:t>na e-mailovú adresu</w:t>
      </w:r>
      <w:r w:rsidRPr="7DF516D2" w:rsidR="48A0DBC0">
        <w:rPr>
          <w:rFonts w:cs="Calibri" w:cstheme="minorAscii"/>
        </w:rPr>
        <w:t xml:space="preserve"> sutaz@sovva.sk.</w:t>
      </w:r>
      <w:r w:rsidRPr="7DF516D2" w:rsidR="00E330ED">
        <w:rPr>
          <w:rFonts w:cs="Calibri" w:cstheme="minorAscii"/>
        </w:rPr>
        <w:t xml:space="preserve"> </w:t>
      </w:r>
      <w:r w:rsidR="00E330ED">
        <w:rPr/>
        <w:t>Ak by bol súbor príliš veľký, môžete použiť </w:t>
      </w:r>
      <w:hyperlink r:id="R9742f5339f934c7e">
        <w:r w:rsidRPr="7DF516D2" w:rsidR="00E330ED">
          <w:rPr>
            <w:rStyle w:val="Hypertextovprepojenie"/>
          </w:rPr>
          <w:t>https://uschovna.zoznam.sk/</w:t>
        </w:r>
      </w:hyperlink>
      <w:r w:rsidR="00E330ED">
        <w:rPr/>
        <w:t xml:space="preserve"> alebo </w:t>
      </w:r>
      <w:hyperlink r:id="R8588fc9abe764ef5">
        <w:r w:rsidRPr="7DF516D2" w:rsidR="00E330ED">
          <w:rPr>
            <w:rStyle w:val="Hypertextovprepojenie"/>
          </w:rPr>
          <w:t>Wetransfer</w:t>
        </w:r>
      </w:hyperlink>
      <w:r w:rsidR="00E330ED">
        <w:rPr/>
        <w:t>.</w:t>
      </w:r>
    </w:p>
    <w:p xmlns:wp14="http://schemas.microsoft.com/office/word/2010/wordml" w:rsidR="00AE39E2" w:rsidP="00AE39E2" w:rsidRDefault="00AE39E2" w14:paraId="53568A75" wp14:textId="77777777">
      <w:pPr>
        <w:jc w:val="both"/>
        <w:rPr>
          <w:rFonts w:cstheme="minorHAnsi"/>
        </w:rPr>
      </w:pPr>
      <w:r>
        <w:rPr>
          <w:rFonts w:cstheme="minorHAnsi"/>
        </w:rPr>
        <w:t xml:space="preserve">Originál </w:t>
      </w:r>
      <w:r w:rsidR="00E330ED">
        <w:rPr>
          <w:rFonts w:cstheme="minorHAnsi"/>
        </w:rPr>
        <w:t>vyplneného súťažného protokolu</w:t>
      </w:r>
      <w:r>
        <w:rPr>
          <w:rFonts w:cstheme="minorHAnsi"/>
        </w:rPr>
        <w:t xml:space="preserve"> spolu s originálnou prihláškou </w:t>
      </w:r>
      <w:r w:rsidR="00E330ED">
        <w:rPr>
          <w:rFonts w:cstheme="minorHAnsi"/>
        </w:rPr>
        <w:t>zašlú</w:t>
      </w:r>
      <w:r>
        <w:rPr>
          <w:rFonts w:cstheme="minorHAnsi"/>
        </w:rPr>
        <w:t xml:space="preserve"> na adresu SOVVA, </w:t>
      </w:r>
      <w:proofErr w:type="spellStart"/>
      <w:r>
        <w:rPr>
          <w:rFonts w:cstheme="minorHAnsi"/>
        </w:rPr>
        <w:t>o.z</w:t>
      </w:r>
      <w:proofErr w:type="spellEnd"/>
      <w:r>
        <w:rPr>
          <w:rFonts w:cstheme="minorHAnsi"/>
        </w:rPr>
        <w:t xml:space="preserve">., </w:t>
      </w:r>
      <w:proofErr w:type="spellStart"/>
      <w:r>
        <w:rPr>
          <w:rFonts w:cstheme="minorHAnsi"/>
        </w:rPr>
        <w:t>Špitá</w:t>
      </w:r>
      <w:r w:rsidRPr="00AE39E2">
        <w:rPr>
          <w:rFonts w:cstheme="minorHAnsi"/>
        </w:rPr>
        <w:t>lska</w:t>
      </w:r>
      <w:proofErr w:type="spellEnd"/>
      <w:r w:rsidRPr="00AE39E2">
        <w:rPr>
          <w:rFonts w:cstheme="minorHAnsi"/>
        </w:rPr>
        <w:t xml:space="preserve"> 10, 811 08 Bratislava</w:t>
      </w:r>
      <w:r w:rsidR="00DA577B">
        <w:rPr>
          <w:rFonts w:cstheme="minorHAnsi"/>
        </w:rPr>
        <w:t xml:space="preserve">, na obálke uvedie </w:t>
      </w:r>
      <w:r w:rsidRPr="00981941" w:rsidR="00E330ED">
        <w:rPr>
          <w:rFonts w:cstheme="minorHAnsi"/>
        </w:rPr>
        <w:t>„</w:t>
      </w:r>
      <w:r w:rsidR="00E330ED">
        <w:rPr>
          <w:rFonts w:cstheme="minorHAnsi"/>
        </w:rPr>
        <w:t>Vyčisti si svoju rieku“</w:t>
      </w:r>
      <w:r w:rsidRPr="00AE39E2">
        <w:rPr>
          <w:rFonts w:cstheme="minorHAnsi"/>
        </w:rPr>
        <w:t>.</w:t>
      </w:r>
      <w:r>
        <w:rPr>
          <w:rFonts w:cstheme="minorHAnsi"/>
        </w:rPr>
        <w:t xml:space="preserve"> </w:t>
      </w:r>
    </w:p>
    <w:p xmlns:wp14="http://schemas.microsoft.com/office/word/2010/wordml" w:rsidRPr="00A54C2F" w:rsidR="00975179" w:rsidP="00A54C2F" w:rsidRDefault="00975179" w14:paraId="62DB87CC" wp14:textId="77777777">
      <w:pPr>
        <w:jc w:val="both"/>
        <w:rPr>
          <w:rFonts w:cstheme="minorHAnsi"/>
        </w:rPr>
      </w:pPr>
      <w:r w:rsidRPr="00A54C2F">
        <w:rPr>
          <w:rFonts w:cstheme="minorHAnsi"/>
        </w:rPr>
        <w:t>3.</w:t>
      </w:r>
      <w:r w:rsidR="00A56BDC">
        <w:rPr>
          <w:rFonts w:cstheme="minorHAnsi"/>
        </w:rPr>
        <w:t>5</w:t>
      </w:r>
      <w:r w:rsidRPr="00A54C2F">
        <w:rPr>
          <w:rFonts w:cstheme="minorHAnsi"/>
        </w:rPr>
        <w:t xml:space="preserv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si vy</w:t>
      </w:r>
      <w:r w:rsidRPr="00A54C2F">
        <w:rPr>
          <w:rFonts w:cstheme="minorHAnsi"/>
        </w:rPr>
        <w:softHyphen/>
        <w:t>hra</w:t>
      </w:r>
      <w:r w:rsidRPr="00A54C2F">
        <w:rPr>
          <w:rFonts w:cstheme="minorHAnsi"/>
        </w:rPr>
        <w:softHyphen/>
        <w:t>dzuje právo vy</w:t>
      </w:r>
      <w:r w:rsidRPr="00A54C2F">
        <w:rPr>
          <w:rFonts w:cstheme="minorHAnsi"/>
        </w:rPr>
        <w:softHyphen/>
        <w:t>lú</w:t>
      </w:r>
      <w:r w:rsidRPr="00A54C2F">
        <w:rPr>
          <w:rFonts w:cstheme="minorHAnsi"/>
        </w:rPr>
        <w:softHyphen/>
        <w:t>čiť zo sú</w:t>
      </w:r>
      <w:r w:rsidRPr="00A54C2F">
        <w:rPr>
          <w:rFonts w:cstheme="minorHAnsi"/>
        </w:rPr>
        <w:softHyphen/>
        <w:t xml:space="preserve">ťaže </w:t>
      </w:r>
      <w:r w:rsidR="00A56BDC">
        <w:rPr>
          <w:rFonts w:cstheme="minorHAnsi"/>
        </w:rPr>
        <w:t>súťažné príspevky</w:t>
      </w:r>
      <w:r w:rsidRPr="00A54C2F">
        <w:rPr>
          <w:rFonts w:cstheme="minorHAnsi"/>
        </w:rPr>
        <w:t>, ktoré:</w:t>
      </w:r>
    </w:p>
    <w:p xmlns:wp14="http://schemas.microsoft.com/office/word/2010/wordml" w:rsidRPr="00A54C2F" w:rsidR="00975179" w:rsidP="00A54C2F" w:rsidRDefault="00975179" w14:paraId="57F8A9C5" wp14:textId="77777777">
      <w:pPr>
        <w:numPr>
          <w:ilvl w:val="0"/>
          <w:numId w:val="3"/>
        </w:numPr>
        <w:jc w:val="both"/>
        <w:rPr>
          <w:rFonts w:cstheme="minorHAnsi"/>
        </w:rPr>
      </w:pPr>
      <w:r w:rsidRPr="00A54C2F">
        <w:rPr>
          <w:rFonts w:cstheme="minorHAnsi"/>
        </w:rPr>
        <w:t>zjavne ne</w:t>
      </w:r>
      <w:r w:rsidRPr="00A54C2F">
        <w:rPr>
          <w:rFonts w:cstheme="minorHAnsi"/>
        </w:rPr>
        <w:softHyphen/>
        <w:t>majú žiadnu sú</w:t>
      </w:r>
      <w:r w:rsidRPr="00A54C2F">
        <w:rPr>
          <w:rFonts w:cstheme="minorHAnsi"/>
        </w:rPr>
        <w:softHyphen/>
        <w:t>vis</w:t>
      </w:r>
      <w:r w:rsidRPr="00A54C2F">
        <w:rPr>
          <w:rFonts w:cstheme="minorHAnsi"/>
        </w:rPr>
        <w:softHyphen/>
        <w:t xml:space="preserve">losť </w:t>
      </w:r>
      <w:r w:rsidR="00AE39E2">
        <w:rPr>
          <w:rFonts w:cstheme="minorHAnsi"/>
        </w:rPr>
        <w:t xml:space="preserve">s témou </w:t>
      </w:r>
      <w:r w:rsidR="00DA577B">
        <w:rPr>
          <w:rFonts w:cstheme="minorHAnsi"/>
        </w:rPr>
        <w:t>súťaže</w:t>
      </w:r>
      <w:r w:rsidRPr="00A54C2F">
        <w:rPr>
          <w:rFonts w:cstheme="minorHAnsi"/>
        </w:rPr>
        <w:t>,</w:t>
      </w:r>
    </w:p>
    <w:p xmlns:wp14="http://schemas.microsoft.com/office/word/2010/wordml" w:rsidRPr="00A54C2F" w:rsidR="00975179" w:rsidP="00A54C2F" w:rsidRDefault="00975179" w14:paraId="35F64B1E" wp14:textId="77777777">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vul</w:t>
      </w:r>
      <w:r w:rsidRPr="00A54C2F">
        <w:rPr>
          <w:rFonts w:cstheme="minorHAnsi"/>
        </w:rPr>
        <w:softHyphen/>
        <w:t>ga</w:t>
      </w:r>
      <w:r w:rsidRPr="00A54C2F">
        <w:rPr>
          <w:rFonts w:cstheme="minorHAnsi"/>
        </w:rPr>
        <w:softHyphen/>
        <w:t>rizmy alebo iné slovné spo</w:t>
      </w:r>
      <w:r w:rsidRPr="00A54C2F">
        <w:rPr>
          <w:rFonts w:cstheme="minorHAnsi"/>
        </w:rPr>
        <w:softHyphen/>
        <w:t>je</w:t>
      </w:r>
      <w:r w:rsidRPr="00A54C2F">
        <w:rPr>
          <w:rFonts w:cstheme="minorHAnsi"/>
        </w:rPr>
        <w:softHyphen/>
        <w:t>nia, ktoré sú v roz</w:t>
      </w:r>
      <w:r w:rsidRPr="00A54C2F">
        <w:rPr>
          <w:rFonts w:cstheme="minorHAnsi"/>
        </w:rPr>
        <w:softHyphen/>
        <w:t>pore so vše</w:t>
      </w:r>
      <w:r w:rsidRPr="00A54C2F">
        <w:rPr>
          <w:rFonts w:cstheme="minorHAnsi"/>
        </w:rPr>
        <w:softHyphen/>
        <w:t>obecne ak</w:t>
      </w:r>
      <w:r w:rsidRPr="00A54C2F">
        <w:rPr>
          <w:rFonts w:cstheme="minorHAnsi"/>
        </w:rPr>
        <w:softHyphen/>
        <w:t>cep</w:t>
      </w:r>
      <w:r w:rsidRPr="00A54C2F">
        <w:rPr>
          <w:rFonts w:cstheme="minorHAnsi"/>
        </w:rPr>
        <w:softHyphen/>
        <w:t>to</w:t>
      </w:r>
      <w:r w:rsidRPr="00A54C2F">
        <w:rPr>
          <w:rFonts w:cstheme="minorHAnsi"/>
        </w:rPr>
        <w:softHyphen/>
        <w:t>va</w:t>
      </w:r>
      <w:r w:rsidRPr="00A54C2F">
        <w:rPr>
          <w:rFonts w:cstheme="minorHAnsi"/>
        </w:rPr>
        <w:softHyphen/>
        <w:t>teľ</w:t>
      </w:r>
      <w:r w:rsidRPr="00A54C2F">
        <w:rPr>
          <w:rFonts w:cstheme="minorHAnsi"/>
        </w:rPr>
        <w:softHyphen/>
        <w:t>nou spo</w:t>
      </w:r>
      <w:r w:rsidRPr="00A54C2F">
        <w:rPr>
          <w:rFonts w:cstheme="minorHAnsi"/>
        </w:rPr>
        <w:softHyphen/>
        <w:t>lo</w:t>
      </w:r>
      <w:r w:rsidRPr="00A54C2F">
        <w:rPr>
          <w:rFonts w:cstheme="minorHAnsi"/>
        </w:rPr>
        <w:softHyphen/>
        <w:t>čen</w:t>
      </w:r>
      <w:r w:rsidRPr="00A54C2F">
        <w:rPr>
          <w:rFonts w:cstheme="minorHAnsi"/>
        </w:rPr>
        <w:softHyphen/>
        <w:t>skou mo</w:t>
      </w:r>
      <w:r w:rsidRPr="00A54C2F">
        <w:rPr>
          <w:rFonts w:cstheme="minorHAnsi"/>
        </w:rPr>
        <w:softHyphen/>
        <w:t>rál</w:t>
      </w:r>
      <w:r w:rsidRPr="00A54C2F">
        <w:rPr>
          <w:rFonts w:cstheme="minorHAnsi"/>
        </w:rPr>
        <w:softHyphen/>
        <w:t>kou a eti</w:t>
      </w:r>
      <w:r w:rsidRPr="00A54C2F">
        <w:rPr>
          <w:rFonts w:cstheme="minorHAnsi"/>
        </w:rPr>
        <w:softHyphen/>
        <w:t>kou,</w:t>
      </w:r>
    </w:p>
    <w:p xmlns:wp14="http://schemas.microsoft.com/office/word/2010/wordml" w:rsidRPr="00A54C2F" w:rsidR="00975179" w:rsidP="00A54C2F" w:rsidRDefault="00975179" w14:paraId="02E948B2" wp14:textId="77777777">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vy</w:t>
      </w:r>
      <w:r w:rsidRPr="00A54C2F">
        <w:rPr>
          <w:rFonts w:cstheme="minorHAnsi"/>
        </w:rPr>
        <w:softHyphen/>
        <w:t>hrá</w:t>
      </w:r>
      <w:r w:rsidRPr="00A54C2F">
        <w:rPr>
          <w:rFonts w:cstheme="minorHAnsi"/>
        </w:rPr>
        <w:softHyphen/>
        <w:t>ža</w:t>
      </w:r>
      <w:r w:rsidRPr="00A54C2F">
        <w:rPr>
          <w:rFonts w:cstheme="minorHAnsi"/>
        </w:rPr>
        <w:softHyphen/>
        <w:t>nie a/alebo iné po</w:t>
      </w:r>
      <w:r w:rsidRPr="00A54C2F">
        <w:rPr>
          <w:rFonts w:cstheme="minorHAnsi"/>
        </w:rPr>
        <w:softHyphen/>
        <w:t>dobné slovné útoky vrá</w:t>
      </w:r>
      <w:r w:rsidRPr="00A54C2F">
        <w:rPr>
          <w:rFonts w:cstheme="minorHAnsi"/>
        </w:rPr>
        <w:softHyphen/>
        <w:t>tane klam</w:t>
      </w:r>
      <w:r w:rsidRPr="00A54C2F">
        <w:rPr>
          <w:rFonts w:cstheme="minorHAnsi"/>
        </w:rPr>
        <w:softHyphen/>
        <w:t>li</w:t>
      </w:r>
      <w:r w:rsidRPr="00A54C2F">
        <w:rPr>
          <w:rFonts w:cstheme="minorHAnsi"/>
        </w:rPr>
        <w:softHyphen/>
        <w:t>vých in</w:t>
      </w:r>
      <w:r w:rsidRPr="00A54C2F">
        <w:rPr>
          <w:rFonts w:cstheme="minorHAnsi"/>
        </w:rPr>
        <w:softHyphen/>
        <w:t>for</w:t>
      </w:r>
      <w:r w:rsidRPr="00A54C2F">
        <w:rPr>
          <w:rFonts w:cstheme="minorHAnsi"/>
        </w:rPr>
        <w:softHyphen/>
        <w:t>má</w:t>
      </w:r>
      <w:r w:rsidRPr="00A54C2F">
        <w:rPr>
          <w:rFonts w:cstheme="minorHAnsi"/>
        </w:rPr>
        <w:softHyphen/>
        <w:t>cií o inej osobe,</w:t>
      </w:r>
    </w:p>
    <w:p xmlns:wp14="http://schemas.microsoft.com/office/word/2010/wordml" w:rsidRPr="00A54C2F" w:rsidR="00975179" w:rsidP="00A54C2F" w:rsidRDefault="00975179" w14:paraId="74062437" wp14:textId="77777777">
      <w:pPr>
        <w:numPr>
          <w:ilvl w:val="0"/>
          <w:numId w:val="3"/>
        </w:numPr>
        <w:jc w:val="both"/>
        <w:rPr>
          <w:rFonts w:cstheme="minorHAnsi"/>
        </w:rPr>
      </w:pPr>
      <w:r w:rsidRPr="00A54C2F">
        <w:rPr>
          <w:rFonts w:cstheme="minorHAnsi"/>
        </w:rPr>
        <w:t>pod</w:t>
      </w:r>
      <w:r w:rsidRPr="00A54C2F">
        <w:rPr>
          <w:rFonts w:cstheme="minorHAnsi"/>
        </w:rPr>
        <w:softHyphen/>
        <w:t>ne</w:t>
      </w:r>
      <w:r w:rsidRPr="00A54C2F">
        <w:rPr>
          <w:rFonts w:cstheme="minorHAnsi"/>
        </w:rPr>
        <w:softHyphen/>
        <w:t>cujú k ne</w:t>
      </w:r>
      <w:r w:rsidRPr="00A54C2F">
        <w:rPr>
          <w:rFonts w:cstheme="minorHAnsi"/>
        </w:rPr>
        <w:softHyphen/>
        <w:t>ná</w:t>
      </w:r>
      <w:r w:rsidRPr="00A54C2F">
        <w:rPr>
          <w:rFonts w:cstheme="minorHAnsi"/>
        </w:rPr>
        <w:softHyphen/>
        <w:t>visti na zá</w:t>
      </w:r>
      <w:r w:rsidRPr="00A54C2F">
        <w:rPr>
          <w:rFonts w:cstheme="minorHAnsi"/>
        </w:rPr>
        <w:softHyphen/>
        <w:t>klade po</w:t>
      </w:r>
      <w:r w:rsidRPr="00A54C2F">
        <w:rPr>
          <w:rFonts w:cstheme="minorHAnsi"/>
        </w:rPr>
        <w:softHyphen/>
        <w:t>hla</w:t>
      </w:r>
      <w:r w:rsidRPr="00A54C2F">
        <w:rPr>
          <w:rFonts w:cstheme="minorHAnsi"/>
        </w:rPr>
        <w:softHyphen/>
        <w:t>via, rasy, farby pleti, ja</w:t>
      </w:r>
      <w:r w:rsidRPr="00A54C2F">
        <w:rPr>
          <w:rFonts w:cstheme="minorHAnsi"/>
        </w:rPr>
        <w:softHyphen/>
        <w:t>zyka, viery a ná</w:t>
      </w:r>
      <w:r w:rsidRPr="00A54C2F">
        <w:rPr>
          <w:rFonts w:cstheme="minorHAnsi"/>
        </w:rPr>
        <w:softHyphen/>
        <w:t>bo</w:t>
      </w:r>
      <w:r w:rsidRPr="00A54C2F">
        <w:rPr>
          <w:rFonts w:cstheme="minorHAnsi"/>
        </w:rPr>
        <w:softHyphen/>
        <w:t>žen</w:t>
      </w:r>
      <w:r w:rsidRPr="00A54C2F">
        <w:rPr>
          <w:rFonts w:cstheme="minorHAnsi"/>
        </w:rPr>
        <w:softHyphen/>
        <w:t>stva, po</w:t>
      </w:r>
      <w:r w:rsidRPr="00A54C2F">
        <w:rPr>
          <w:rFonts w:cstheme="minorHAnsi"/>
        </w:rPr>
        <w:softHyphen/>
        <w:t>li</w:t>
      </w:r>
      <w:r w:rsidRPr="00A54C2F">
        <w:rPr>
          <w:rFonts w:cstheme="minorHAnsi"/>
        </w:rPr>
        <w:softHyphen/>
        <w:t>tic</w:t>
      </w:r>
      <w:r w:rsidRPr="00A54C2F">
        <w:rPr>
          <w:rFonts w:cstheme="minorHAnsi"/>
        </w:rPr>
        <w:softHyphen/>
        <w:t>kého či iného zmýš</w:t>
      </w:r>
      <w:r w:rsidRPr="00A54C2F">
        <w:rPr>
          <w:rFonts w:cstheme="minorHAnsi"/>
        </w:rPr>
        <w:softHyphen/>
        <w:t>ľa</w:t>
      </w:r>
      <w:r w:rsidRPr="00A54C2F">
        <w:rPr>
          <w:rFonts w:cstheme="minorHAnsi"/>
        </w:rPr>
        <w:softHyphen/>
        <w:t>nia, ná</w:t>
      </w:r>
      <w:r w:rsidRPr="00A54C2F">
        <w:rPr>
          <w:rFonts w:cstheme="minorHAnsi"/>
        </w:rPr>
        <w:softHyphen/>
        <w:t>rod</w:t>
      </w:r>
      <w:r w:rsidRPr="00A54C2F">
        <w:rPr>
          <w:rFonts w:cstheme="minorHAnsi"/>
        </w:rPr>
        <w:softHyphen/>
        <w:t>ného alebo so</w:t>
      </w:r>
      <w:r w:rsidRPr="00A54C2F">
        <w:rPr>
          <w:rFonts w:cstheme="minorHAnsi"/>
        </w:rPr>
        <w:softHyphen/>
        <w:t>ciál</w:t>
      </w:r>
      <w:r w:rsidRPr="00A54C2F">
        <w:rPr>
          <w:rFonts w:cstheme="minorHAnsi"/>
        </w:rPr>
        <w:softHyphen/>
        <w:t>neho pô</w:t>
      </w:r>
      <w:r w:rsidRPr="00A54C2F">
        <w:rPr>
          <w:rFonts w:cstheme="minorHAnsi"/>
        </w:rPr>
        <w:softHyphen/>
        <w:t>vodu, prí</w:t>
      </w:r>
      <w:r w:rsidRPr="00A54C2F">
        <w:rPr>
          <w:rFonts w:cstheme="minorHAnsi"/>
        </w:rPr>
        <w:softHyphen/>
        <w:t>sluš</w:t>
      </w:r>
      <w:r w:rsidRPr="00A54C2F">
        <w:rPr>
          <w:rFonts w:cstheme="minorHAnsi"/>
        </w:rPr>
        <w:softHyphen/>
        <w:t>nosti k ná</w:t>
      </w:r>
      <w:r w:rsidRPr="00A54C2F">
        <w:rPr>
          <w:rFonts w:cstheme="minorHAnsi"/>
        </w:rPr>
        <w:softHyphen/>
        <w:t>rod</w:t>
      </w:r>
      <w:r w:rsidRPr="00A54C2F">
        <w:rPr>
          <w:rFonts w:cstheme="minorHAnsi"/>
        </w:rPr>
        <w:softHyphen/>
        <w:t>nosti alebo k et</w:t>
      </w:r>
      <w:r w:rsidRPr="00A54C2F">
        <w:rPr>
          <w:rFonts w:cstheme="minorHAnsi"/>
        </w:rPr>
        <w:softHyphen/>
        <w:t>nic</w:t>
      </w:r>
      <w:r w:rsidRPr="00A54C2F">
        <w:rPr>
          <w:rFonts w:cstheme="minorHAnsi"/>
        </w:rPr>
        <w:softHyphen/>
        <w:t>kej sku</w:t>
      </w:r>
      <w:r w:rsidRPr="00A54C2F">
        <w:rPr>
          <w:rFonts w:cstheme="minorHAnsi"/>
        </w:rPr>
        <w:softHyphen/>
        <w:t>pine,</w:t>
      </w:r>
    </w:p>
    <w:p xmlns:wp14="http://schemas.microsoft.com/office/word/2010/wordml" w:rsidRPr="00A54C2F" w:rsidR="00975179" w:rsidP="00A54C2F" w:rsidRDefault="00975179" w14:paraId="09D37939" wp14:textId="77777777">
      <w:pPr>
        <w:numPr>
          <w:ilvl w:val="0"/>
          <w:numId w:val="3"/>
        </w:numPr>
        <w:jc w:val="both"/>
        <w:rPr>
          <w:rFonts w:cstheme="minorHAnsi"/>
        </w:rPr>
      </w:pPr>
      <w:r w:rsidRPr="00A54C2F">
        <w:rPr>
          <w:rFonts w:cstheme="minorHAnsi"/>
        </w:rPr>
        <w:t>pro</w:t>
      </w:r>
      <w:r w:rsidRPr="00A54C2F">
        <w:rPr>
          <w:rFonts w:cstheme="minorHAnsi"/>
        </w:rPr>
        <w:softHyphen/>
        <w:t>pa</w:t>
      </w:r>
      <w:r w:rsidRPr="00A54C2F">
        <w:rPr>
          <w:rFonts w:cstheme="minorHAnsi"/>
        </w:rPr>
        <w:softHyphen/>
        <w:t>gujú ná</w:t>
      </w:r>
      <w:r w:rsidRPr="00A54C2F">
        <w:rPr>
          <w:rFonts w:cstheme="minorHAnsi"/>
        </w:rPr>
        <w:softHyphen/>
        <w:t>vy</w:t>
      </w:r>
      <w:r w:rsidRPr="00A54C2F">
        <w:rPr>
          <w:rFonts w:cstheme="minorHAnsi"/>
        </w:rPr>
        <w:softHyphen/>
        <w:t>kové látky alebo zľah</w:t>
      </w:r>
      <w:r w:rsidRPr="00A54C2F">
        <w:rPr>
          <w:rFonts w:cstheme="minorHAnsi"/>
        </w:rPr>
        <w:softHyphen/>
        <w:t>čujú ná</w:t>
      </w:r>
      <w:r w:rsidRPr="00A54C2F">
        <w:rPr>
          <w:rFonts w:cstheme="minorHAnsi"/>
        </w:rPr>
        <w:softHyphen/>
        <w:t>sledky ich uží</w:t>
      </w:r>
      <w:r w:rsidRPr="00A54C2F">
        <w:rPr>
          <w:rFonts w:cstheme="minorHAnsi"/>
        </w:rPr>
        <w:softHyphen/>
        <w:t>va</w:t>
      </w:r>
      <w:r w:rsidRPr="00A54C2F">
        <w:rPr>
          <w:rFonts w:cstheme="minorHAnsi"/>
        </w:rPr>
        <w:softHyphen/>
        <w:t>nia,</w:t>
      </w:r>
    </w:p>
    <w:p xmlns:wp14="http://schemas.microsoft.com/office/word/2010/wordml" w:rsidRPr="00A54C2F" w:rsidR="00975179" w:rsidP="00A54C2F" w:rsidRDefault="00975179" w14:paraId="72C99FED" wp14:textId="77777777">
      <w:pPr>
        <w:numPr>
          <w:ilvl w:val="0"/>
          <w:numId w:val="3"/>
        </w:numPr>
        <w:jc w:val="both"/>
        <w:rPr>
          <w:rFonts w:cstheme="minorHAnsi"/>
        </w:rPr>
      </w:pPr>
      <w:r w:rsidRPr="00A54C2F">
        <w:rPr>
          <w:rFonts w:cstheme="minorHAnsi"/>
        </w:rPr>
        <w:t>ohro</w:t>
      </w:r>
      <w:r w:rsidRPr="00A54C2F">
        <w:rPr>
          <w:rFonts w:cstheme="minorHAnsi"/>
        </w:rPr>
        <w:softHyphen/>
        <w:t>zujú fy</w:t>
      </w:r>
      <w:r w:rsidRPr="00A54C2F">
        <w:rPr>
          <w:rFonts w:cstheme="minorHAnsi"/>
        </w:rPr>
        <w:softHyphen/>
        <w:t>zický, psy</w:t>
      </w:r>
      <w:r w:rsidRPr="00A54C2F">
        <w:rPr>
          <w:rFonts w:cstheme="minorHAnsi"/>
        </w:rPr>
        <w:softHyphen/>
        <w:t>chický a/alebo mo</w:t>
      </w:r>
      <w:r w:rsidRPr="00A54C2F">
        <w:rPr>
          <w:rFonts w:cstheme="minorHAnsi"/>
        </w:rPr>
        <w:softHyphen/>
        <w:t>rálny vý</w:t>
      </w:r>
      <w:r w:rsidRPr="00A54C2F">
        <w:rPr>
          <w:rFonts w:cstheme="minorHAnsi"/>
        </w:rPr>
        <w:softHyphen/>
        <w:t>vin ma</w:t>
      </w:r>
      <w:r w:rsidRPr="00A54C2F">
        <w:rPr>
          <w:rFonts w:cstheme="minorHAnsi"/>
        </w:rPr>
        <w:softHyphen/>
        <w:t>lo</w:t>
      </w:r>
      <w:r w:rsidRPr="00A54C2F">
        <w:rPr>
          <w:rFonts w:cstheme="minorHAnsi"/>
        </w:rPr>
        <w:softHyphen/>
        <w:t>le</w:t>
      </w:r>
      <w:r w:rsidRPr="00A54C2F">
        <w:rPr>
          <w:rFonts w:cstheme="minorHAnsi"/>
        </w:rPr>
        <w:softHyphen/>
        <w:t>tých,</w:t>
      </w:r>
    </w:p>
    <w:p xmlns:wp14="http://schemas.microsoft.com/office/word/2010/wordml" w:rsidRPr="00A54C2F" w:rsidR="00975179" w:rsidP="00A54C2F" w:rsidRDefault="00975179" w14:paraId="66F85F9E" wp14:textId="77777777">
      <w:pPr>
        <w:numPr>
          <w:ilvl w:val="0"/>
          <w:numId w:val="3"/>
        </w:numPr>
        <w:jc w:val="both"/>
        <w:rPr>
          <w:rFonts w:cstheme="minorHAnsi"/>
        </w:rPr>
      </w:pPr>
      <w:r w:rsidRPr="00A54C2F">
        <w:rPr>
          <w:rFonts w:cstheme="minorHAnsi"/>
        </w:rPr>
        <w:t>na</w:t>
      </w:r>
      <w:r w:rsidRPr="00A54C2F">
        <w:rPr>
          <w:rFonts w:cstheme="minorHAnsi"/>
        </w:rPr>
        <w:softHyphen/>
        <w:t>vá</w:t>
      </w:r>
      <w:r w:rsidRPr="00A54C2F">
        <w:rPr>
          <w:rFonts w:cstheme="minorHAnsi"/>
        </w:rPr>
        <w:softHyphen/>
        <w:t>dzajú iné osoby na ne</w:t>
      </w:r>
      <w:r w:rsidRPr="00A54C2F">
        <w:rPr>
          <w:rFonts w:cstheme="minorHAnsi"/>
        </w:rPr>
        <w:softHyphen/>
        <w:t>mo</w:t>
      </w:r>
      <w:r w:rsidRPr="00A54C2F">
        <w:rPr>
          <w:rFonts w:cstheme="minorHAnsi"/>
        </w:rPr>
        <w:softHyphen/>
        <w:t>rálne ko</w:t>
      </w:r>
      <w:r w:rsidRPr="00A54C2F">
        <w:rPr>
          <w:rFonts w:cstheme="minorHAnsi"/>
        </w:rPr>
        <w:softHyphen/>
        <w:t>na</w:t>
      </w:r>
      <w:r w:rsidRPr="00A54C2F">
        <w:rPr>
          <w:rFonts w:cstheme="minorHAnsi"/>
        </w:rPr>
        <w:softHyphen/>
        <w:t>nie alebo na ko</w:t>
      </w:r>
      <w:r w:rsidRPr="00A54C2F">
        <w:rPr>
          <w:rFonts w:cstheme="minorHAnsi"/>
        </w:rPr>
        <w:softHyphen/>
        <w:t>na</w:t>
      </w:r>
      <w:r w:rsidRPr="00A54C2F">
        <w:rPr>
          <w:rFonts w:cstheme="minorHAnsi"/>
        </w:rPr>
        <w:softHyphen/>
        <w:t>nie, ktoré je v roz</w:t>
      </w:r>
      <w:r w:rsidRPr="00A54C2F">
        <w:rPr>
          <w:rFonts w:cstheme="minorHAnsi"/>
        </w:rPr>
        <w:softHyphen/>
        <w:t>pore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xmlns:wp14="http://schemas.microsoft.com/office/word/2010/wordml" w:rsidRPr="00A54C2F" w:rsidR="00975179" w:rsidP="00A54C2F" w:rsidRDefault="00975179" w14:paraId="1D69B83C" wp14:textId="77777777">
      <w:pPr>
        <w:numPr>
          <w:ilvl w:val="0"/>
          <w:numId w:val="3"/>
        </w:numPr>
        <w:jc w:val="both"/>
        <w:rPr>
          <w:rFonts w:cstheme="minorHAnsi"/>
        </w:rPr>
      </w:pPr>
      <w:r w:rsidRPr="00A54C2F">
        <w:rPr>
          <w:rFonts w:cstheme="minorHAnsi"/>
        </w:rPr>
        <w:t>sú v roz</w:t>
      </w:r>
      <w:r w:rsidRPr="00A54C2F">
        <w:rPr>
          <w:rFonts w:cstheme="minorHAnsi"/>
        </w:rPr>
        <w:softHyphen/>
        <w:t>pore s tý</w:t>
      </w:r>
      <w:r w:rsidRPr="00A54C2F">
        <w:rPr>
          <w:rFonts w:cstheme="minorHAnsi"/>
        </w:rPr>
        <w:softHyphen/>
        <w:t>mito pra</w:t>
      </w:r>
      <w:r w:rsidRPr="00A54C2F">
        <w:rPr>
          <w:rFonts w:cstheme="minorHAnsi"/>
        </w:rPr>
        <w:softHyphen/>
        <w:t>vid</w:t>
      </w:r>
      <w:r w:rsidRPr="00A54C2F">
        <w:rPr>
          <w:rFonts w:cstheme="minorHAnsi"/>
        </w:rPr>
        <w:softHyphen/>
        <w:t>lami a/alebo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xmlns:wp14="http://schemas.microsoft.com/office/word/2010/wordml" w:rsidRPr="00A54C2F" w:rsidR="00975179" w:rsidP="00A54C2F" w:rsidRDefault="00975179" w14:paraId="643BFFFB" wp14:textId="77777777">
      <w:pPr>
        <w:numPr>
          <w:ilvl w:val="0"/>
          <w:numId w:val="3"/>
        </w:numPr>
        <w:jc w:val="both"/>
        <w:rPr>
          <w:rFonts w:cstheme="minorHAnsi"/>
        </w:rPr>
      </w:pPr>
      <w:r w:rsidRPr="00A54C2F">
        <w:rPr>
          <w:rFonts w:cstheme="minorHAnsi"/>
        </w:rPr>
        <w:t>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po</w:t>
      </w:r>
      <w:r w:rsidRPr="00A54C2F">
        <w:rPr>
          <w:rFonts w:cstheme="minorHAnsi"/>
        </w:rPr>
        <w:softHyphen/>
        <w:t>súdi ako ne</w:t>
      </w:r>
      <w:r w:rsidRPr="00A54C2F">
        <w:rPr>
          <w:rFonts w:cstheme="minorHAnsi"/>
        </w:rPr>
        <w:softHyphen/>
        <w:t>vhodné.</w:t>
      </w:r>
    </w:p>
    <w:p xmlns:wp14="http://schemas.microsoft.com/office/word/2010/wordml" w:rsidRPr="00A54C2F" w:rsidR="00887A98" w:rsidP="00A54C2F" w:rsidRDefault="00887A98" w14:paraId="0A37501D" wp14:textId="77777777">
      <w:pPr>
        <w:ind w:left="720"/>
        <w:jc w:val="both"/>
        <w:rPr>
          <w:rFonts w:cstheme="minorHAnsi"/>
        </w:rPr>
      </w:pPr>
    </w:p>
    <w:p xmlns:wp14="http://schemas.microsoft.com/office/word/2010/wordml" w:rsidRPr="00A54C2F" w:rsidR="00975179" w:rsidP="00A54C2F" w:rsidRDefault="00975179" w14:paraId="44BEA898" wp14:textId="77777777">
      <w:pPr>
        <w:pStyle w:val="Odsekzoznamu"/>
        <w:numPr>
          <w:ilvl w:val="0"/>
          <w:numId w:val="2"/>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vý</w:t>
      </w:r>
      <w:r w:rsidRPr="00A54C2F">
        <w:rPr>
          <w:rFonts w:cstheme="minorHAnsi"/>
          <w:b/>
          <w:bCs/>
        </w:rPr>
        <w:softHyphen/>
        <w:t>her</w:t>
      </w:r>
      <w:r w:rsidRPr="00A54C2F">
        <w:rPr>
          <w:rFonts w:cstheme="minorHAnsi"/>
          <w:b/>
          <w:bCs/>
        </w:rPr>
        <w:softHyphen/>
        <w:t>cov a odo</w:t>
      </w:r>
      <w:r w:rsidRPr="00A54C2F">
        <w:rPr>
          <w:rFonts w:cstheme="minorHAnsi"/>
          <w:b/>
          <w:bCs/>
        </w:rPr>
        <w:softHyphen/>
        <w:t>vzdá</w:t>
      </w:r>
      <w:r w:rsidRPr="00A54C2F">
        <w:rPr>
          <w:rFonts w:cstheme="minorHAnsi"/>
          <w:b/>
          <w:bCs/>
        </w:rPr>
        <w:softHyphen/>
        <w:t>va</w:t>
      </w:r>
      <w:r w:rsidRPr="00A54C2F">
        <w:rPr>
          <w:rFonts w:cstheme="minorHAnsi"/>
          <w:b/>
          <w:bCs/>
        </w:rPr>
        <w:softHyphen/>
        <w:t>nie vý</w:t>
      </w:r>
      <w:r w:rsidRPr="00A54C2F">
        <w:rPr>
          <w:rFonts w:cstheme="minorHAnsi"/>
          <w:b/>
          <w:bCs/>
        </w:rPr>
        <w:softHyphen/>
        <w:t>hier</w:t>
      </w:r>
    </w:p>
    <w:p w:rsidR="001E11CE" w:rsidP="3E6EF84C" w:rsidRDefault="001E11CE" w14:paraId="5BFCD79E" w14:textId="0BEF116B">
      <w:pPr>
        <w:pStyle w:val="Normlny"/>
        <w:bidi w:val="0"/>
        <w:spacing w:before="0" w:beforeAutospacing="off" w:after="160" w:afterAutospacing="off" w:line="259" w:lineRule="auto"/>
        <w:ind w:left="0" w:right="0"/>
        <w:jc w:val="both"/>
        <w:rPr>
          <w:rFonts w:cs="Calibri" w:cstheme="minorAscii"/>
        </w:rPr>
      </w:pPr>
      <w:r w:rsidRPr="3E6EF84C" w:rsidR="001E11CE">
        <w:rPr>
          <w:rFonts w:cs="Calibri" w:cstheme="minorAscii"/>
        </w:rPr>
        <w:t>4.</w:t>
      </w:r>
      <w:r w:rsidRPr="3E6EF84C" w:rsidR="001E11CE">
        <w:rPr>
          <w:rFonts w:cs="Calibri" w:cstheme="minorAscii"/>
        </w:rPr>
        <w:t xml:space="preserve">1. </w:t>
      </w:r>
      <w:r w:rsidRPr="3E6EF84C" w:rsidR="00A56BDC">
        <w:rPr>
          <w:rFonts w:cs="Calibri" w:cstheme="minorAscii"/>
        </w:rPr>
        <w:t xml:space="preserve">Výhercov vyberie komisia zostavená </w:t>
      </w:r>
      <w:r w:rsidRPr="3E6EF84C" w:rsidR="00AE39E2">
        <w:rPr>
          <w:rFonts w:cs="Calibri" w:cstheme="minorAscii"/>
        </w:rPr>
        <w:t>zo zástupcov vyhlasovateľa</w:t>
      </w:r>
      <w:r w:rsidRPr="3E6EF84C" w:rsidR="0072376B">
        <w:rPr>
          <w:rFonts w:cs="Calibri" w:cstheme="minorAscii"/>
        </w:rPr>
        <w:t xml:space="preserve"> a</w:t>
      </w:r>
      <w:r w:rsidR="00A56BDC">
        <w:rPr/>
        <w:t> Ústavu polymérov SAV, v. v. i.</w:t>
      </w:r>
      <w:r w:rsidRPr="3E6EF84C" w:rsidR="00A56BDC">
        <w:rPr>
          <w:rFonts w:cs="Calibri" w:cstheme="minorAscii"/>
        </w:rPr>
        <w:t xml:space="preserve"> </w:t>
      </w:r>
      <w:r w:rsidRPr="3E6EF84C" w:rsidR="0096014F">
        <w:rPr>
          <w:rFonts w:cs="Calibri" w:cstheme="minorAscii"/>
        </w:rPr>
        <w:t>výberom z databázy účastníkov súťaže, ktorí sa platne zapojili do súťaže a splnili podmienky súťaže (ďalej ako „výhercovia“).</w:t>
      </w:r>
      <w:r w:rsidRPr="3E6EF84C" w:rsidR="00CE259B">
        <w:rPr>
          <w:rFonts w:cs="Calibri" w:cstheme="minorAscii"/>
        </w:rPr>
        <w:t xml:space="preserve"> </w:t>
      </w:r>
      <w:r w:rsidRPr="3E6EF84C" w:rsidR="40E5FABB">
        <w:rPr>
          <w:rFonts w:cs="Calibri" w:cstheme="minorAscii"/>
        </w:rPr>
        <w:t>Komisia bude hodnotiť napríklad množstvo vyzbieraného odpadu, časový rozsah, v ktorom pracovná skupina pracovala, veľkosť plochy, na ktorom skupina pracovala a</w:t>
      </w:r>
      <w:r w:rsidRPr="3E6EF84C" w:rsidR="2266BE5F">
        <w:rPr>
          <w:rFonts w:cs="Calibri" w:cstheme="minorAscii"/>
        </w:rPr>
        <w:t xml:space="preserve"> pod. </w:t>
      </w:r>
    </w:p>
    <w:p xmlns:wp14="http://schemas.microsoft.com/office/word/2010/wordml" w:rsidR="00DA577B" w:rsidP="00A54C2F" w:rsidRDefault="001E11CE" w14:paraId="1074AB8E" wp14:textId="77777777">
      <w:pPr>
        <w:jc w:val="both"/>
        <w:rPr>
          <w:rFonts w:cstheme="minorHAnsi"/>
        </w:rPr>
      </w:pPr>
      <w:r w:rsidRPr="00A54C2F">
        <w:rPr>
          <w:rFonts w:cstheme="minorHAnsi"/>
        </w:rPr>
        <w:t xml:space="preserve">4.2 </w:t>
      </w:r>
      <w:r w:rsidR="00A56BDC">
        <w:rPr>
          <w:rFonts w:cstheme="minorHAnsi"/>
        </w:rPr>
        <w:t>V rámci súťaže budú udelené dve ceny. Jedna cena za 1.</w:t>
      </w:r>
      <w:r w:rsidR="008A2BF2">
        <w:rPr>
          <w:rFonts w:cstheme="minorHAnsi"/>
        </w:rPr>
        <w:t xml:space="preserve"> </w:t>
      </w:r>
      <w:r w:rsidR="00A56BDC">
        <w:rPr>
          <w:rFonts w:cstheme="minorHAnsi"/>
        </w:rPr>
        <w:t>miesto a jedna cena za 2.</w:t>
      </w:r>
      <w:r w:rsidR="008A2BF2">
        <w:rPr>
          <w:rFonts w:cstheme="minorHAnsi"/>
        </w:rPr>
        <w:t xml:space="preserve"> </w:t>
      </w:r>
      <w:r w:rsidR="00A56BDC">
        <w:rPr>
          <w:rFonts w:cstheme="minorHAnsi"/>
        </w:rPr>
        <w:t>miesto</w:t>
      </w:r>
    </w:p>
    <w:p xmlns:wp14="http://schemas.microsoft.com/office/word/2010/wordml" w:rsidRPr="00B72887" w:rsidR="00DA577B" w:rsidP="7DF516D2" w:rsidRDefault="001E11CE" w14:paraId="59828968" wp14:textId="77777777">
      <w:pPr>
        <w:jc w:val="both"/>
        <w:rPr>
          <w:rFonts w:cs="Calibri" w:cstheme="minorAscii"/>
        </w:rPr>
      </w:pPr>
      <w:r w:rsidRPr="7DF516D2" w:rsidR="001E11CE">
        <w:rPr>
          <w:rFonts w:cs="Calibri" w:cstheme="minorAscii"/>
        </w:rPr>
        <w:t>4.</w:t>
      </w:r>
      <w:r w:rsidRPr="7DF516D2" w:rsidR="00AE39E2">
        <w:rPr>
          <w:rFonts w:cs="Calibri" w:cstheme="minorAscii"/>
        </w:rPr>
        <w:t>3</w:t>
      </w:r>
      <w:r w:rsidRPr="7DF516D2" w:rsidR="00D90E57">
        <w:rPr>
          <w:rFonts w:cs="Calibri" w:cstheme="minorAscii"/>
        </w:rPr>
        <w:t xml:space="preserve"> </w:t>
      </w:r>
      <w:r w:rsidRPr="7DF516D2" w:rsidR="001E11CE">
        <w:rPr>
          <w:rFonts w:cs="Calibri" w:cstheme="minorAscii"/>
        </w:rPr>
        <w:t>Výherc</w:t>
      </w:r>
      <w:r w:rsidRPr="7DF516D2" w:rsidR="00B72887">
        <w:rPr>
          <w:rFonts w:cs="Calibri" w:cstheme="minorAscii"/>
        </w:rPr>
        <w:t>ovia</w:t>
      </w:r>
      <w:r w:rsidRPr="7DF516D2" w:rsidR="001E11CE">
        <w:rPr>
          <w:rFonts w:cs="Calibri" w:cstheme="minorAscii"/>
        </w:rPr>
        <w:t xml:space="preserve"> súťaže bud</w:t>
      </w:r>
      <w:r w:rsidRPr="7DF516D2" w:rsidR="00B72887">
        <w:rPr>
          <w:rFonts w:cs="Calibri" w:cstheme="minorAscii"/>
        </w:rPr>
        <w:t>ú</w:t>
      </w:r>
      <w:r w:rsidRPr="7DF516D2" w:rsidR="001E11CE">
        <w:rPr>
          <w:rFonts w:cs="Calibri" w:cstheme="minorAscii"/>
        </w:rPr>
        <w:t xml:space="preserve"> o svojej výhre oboznámení prostredníctvo</w:t>
      </w:r>
      <w:r w:rsidRPr="7DF516D2" w:rsidR="00CC329B">
        <w:rPr>
          <w:rFonts w:cs="Calibri" w:cstheme="minorAscii"/>
        </w:rPr>
        <w:t xml:space="preserve">m </w:t>
      </w:r>
      <w:r w:rsidRPr="7DF516D2" w:rsidR="00AE39E2">
        <w:rPr>
          <w:rFonts w:cs="Calibri" w:cstheme="minorAscii"/>
        </w:rPr>
        <w:t>emailu alebo telefonátu</w:t>
      </w:r>
      <w:r w:rsidRPr="7DF516D2" w:rsidR="00DA577B">
        <w:rPr>
          <w:rFonts w:cs="Calibri" w:cstheme="minorAscii"/>
        </w:rPr>
        <w:t xml:space="preserve">, </w:t>
      </w:r>
      <w:r w:rsidRPr="7DF516D2" w:rsidR="00DA577B">
        <w:rPr>
          <w:rFonts w:cs="Calibri" w:cstheme="minorAscii"/>
        </w:rPr>
        <w:t>a to</w:t>
      </w:r>
      <w:r w:rsidRPr="7DF516D2" w:rsidR="00DA577B">
        <w:rPr>
          <w:rFonts w:cs="Calibri" w:cstheme="minorAscii"/>
        </w:rPr>
        <w:t xml:space="preserve"> </w:t>
      </w:r>
      <w:r w:rsidRPr="7DF516D2" w:rsidR="00DA577B">
        <w:rPr>
          <w:rFonts w:cs="Calibri" w:cstheme="minorAscii"/>
        </w:rPr>
        <w:t>najnesk</w:t>
      </w:r>
      <w:r w:rsidRPr="7DF516D2" w:rsidR="00DA577B">
        <w:rPr>
          <w:rFonts w:cs="Calibri" w:cstheme="minorAscii"/>
        </w:rPr>
        <w:t>ôr do 2</w:t>
      </w:r>
      <w:r w:rsidRPr="7DF516D2" w:rsidR="00B72887">
        <w:rPr>
          <w:rFonts w:cs="Calibri" w:cstheme="minorAscii"/>
        </w:rPr>
        <w:t>8</w:t>
      </w:r>
      <w:r w:rsidRPr="7DF516D2" w:rsidR="00D90E57">
        <w:rPr>
          <w:rFonts w:cs="Calibri" w:cstheme="minorAscii"/>
        </w:rPr>
        <w:t>. s</w:t>
      </w:r>
      <w:r w:rsidRPr="7DF516D2" w:rsidR="00DA577B">
        <w:rPr>
          <w:rFonts w:cs="Calibri" w:cstheme="minorAscii"/>
        </w:rPr>
        <w:t>eptembra 2023</w:t>
      </w:r>
    </w:p>
    <w:p xmlns:wp14="http://schemas.microsoft.com/office/word/2010/wordml" w:rsidRPr="00A54C2F" w:rsidR="00B72887" w:rsidP="00A54C2F" w:rsidRDefault="00DA577B" w14:paraId="495E3600" wp14:textId="77777777">
      <w:pPr>
        <w:jc w:val="both"/>
        <w:rPr>
          <w:rFonts w:cstheme="minorHAnsi"/>
        </w:rPr>
      </w:pPr>
      <w:r w:rsidRPr="00B72887">
        <w:rPr>
          <w:rFonts w:cstheme="minorHAnsi"/>
        </w:rPr>
        <w:t xml:space="preserve">4.4 </w:t>
      </w:r>
      <w:r w:rsidRPr="00B72887" w:rsidR="00B72887">
        <w:rPr>
          <w:rFonts w:cstheme="minorHAnsi"/>
        </w:rPr>
        <w:t>Výherc</w:t>
      </w:r>
      <w:r w:rsidR="00B72887">
        <w:rPr>
          <w:rFonts w:cstheme="minorHAnsi"/>
        </w:rPr>
        <w:t>ovia</w:t>
      </w:r>
      <w:r w:rsidRPr="00B72887" w:rsidR="00B72887">
        <w:rPr>
          <w:rFonts w:cstheme="minorHAnsi"/>
        </w:rPr>
        <w:t xml:space="preserve"> bud</w:t>
      </w:r>
      <w:r w:rsidR="00B72887">
        <w:rPr>
          <w:rFonts w:cstheme="minorHAnsi"/>
        </w:rPr>
        <w:t>ú</w:t>
      </w:r>
      <w:r w:rsidRPr="00B72887" w:rsidR="00B72887">
        <w:rPr>
          <w:rFonts w:cstheme="minorHAnsi"/>
        </w:rPr>
        <w:t xml:space="preserve"> tiež</w:t>
      </w:r>
      <w:r w:rsidRPr="00B72887" w:rsidR="00CC329B">
        <w:rPr>
          <w:rFonts w:cstheme="minorHAnsi"/>
        </w:rPr>
        <w:t xml:space="preserve"> vyhlásen</w:t>
      </w:r>
      <w:r w:rsidRPr="00B72887" w:rsidR="00B72887">
        <w:rPr>
          <w:rFonts w:cstheme="minorHAnsi"/>
        </w:rPr>
        <w:t>ý</w:t>
      </w:r>
      <w:r w:rsidRPr="00B72887" w:rsidR="00CC329B">
        <w:rPr>
          <w:rFonts w:cstheme="minorHAnsi"/>
        </w:rPr>
        <w:t xml:space="preserve"> na webovej stránke</w:t>
      </w:r>
      <w:r w:rsidRPr="00B72887" w:rsidR="00B72887">
        <w:rPr>
          <w:rFonts w:cstheme="minorHAnsi"/>
        </w:rPr>
        <w:t xml:space="preserve">, </w:t>
      </w:r>
      <w:r w:rsidRPr="00B72887" w:rsidR="00AE39E2">
        <w:rPr>
          <w:rFonts w:cstheme="minorHAnsi"/>
        </w:rPr>
        <w:t>sociálnych sieťach vyhlasovateľa a</w:t>
      </w:r>
      <w:r w:rsidRPr="00B72887" w:rsidR="00CC329B">
        <w:rPr>
          <w:rFonts w:cstheme="minorHAnsi"/>
        </w:rPr>
        <w:t xml:space="preserve"> na podujatí Noc</w:t>
      </w:r>
      <w:r w:rsidRPr="00B72887" w:rsidR="00AE39E2">
        <w:rPr>
          <w:rFonts w:cstheme="minorHAnsi"/>
        </w:rPr>
        <w:t xml:space="preserve"> výskumníkov </w:t>
      </w:r>
      <w:r w:rsidRPr="00B72887" w:rsidR="00B72887">
        <w:rPr>
          <w:rFonts w:cstheme="minorHAnsi"/>
        </w:rPr>
        <w:t>2023</w:t>
      </w:r>
      <w:r w:rsidRPr="00B72887" w:rsidR="001E11CE">
        <w:rPr>
          <w:rFonts w:cstheme="minorHAnsi"/>
        </w:rPr>
        <w:t>. Súťažiaci, ktorí nezískali výhru, nebudú nijako vyrozumení</w:t>
      </w:r>
      <w:r w:rsidRPr="00A54C2F" w:rsidR="001E11CE">
        <w:rPr>
          <w:rFonts w:cstheme="minorHAnsi"/>
        </w:rPr>
        <w:t>.</w:t>
      </w:r>
    </w:p>
    <w:p xmlns:wp14="http://schemas.microsoft.com/office/word/2010/wordml" w:rsidRPr="00A54C2F" w:rsidR="00B02ED7" w:rsidP="00A54C2F" w:rsidRDefault="001E11CE" w14:paraId="2F6131C6" wp14:textId="77777777">
      <w:pPr>
        <w:jc w:val="both"/>
        <w:rPr>
          <w:rFonts w:cstheme="minorHAnsi"/>
        </w:rPr>
      </w:pPr>
      <w:r w:rsidRPr="00A54C2F">
        <w:rPr>
          <w:rFonts w:cstheme="minorHAnsi"/>
        </w:rPr>
        <w:t>4.</w:t>
      </w:r>
      <w:r w:rsidR="00B72887">
        <w:rPr>
          <w:rFonts w:cstheme="minorHAnsi"/>
        </w:rPr>
        <w:t>5</w:t>
      </w:r>
      <w:r w:rsidRPr="00A54C2F">
        <w:rPr>
          <w:rFonts w:cstheme="minorHAnsi"/>
        </w:rPr>
        <w:t xml:space="preserve"> Ak sa výhercovia súťaže v súlade s predchádzajúcimi odsekmi neprihlási o výhru, vyhlasovateľovi sa nepodarí výhercu kontaktovať, výherca výhr</w:t>
      </w:r>
      <w:r w:rsidR="00D90E57">
        <w:rPr>
          <w:rFonts w:cstheme="minorHAnsi"/>
        </w:rPr>
        <w:t>u odmietne, vzdá sa výhry</w:t>
      </w:r>
      <w:r w:rsidRPr="00A54C2F">
        <w:rPr>
          <w:rFonts w:cstheme="minorHAnsi"/>
        </w:rPr>
        <w:t>, bude zo súťaže vylúčený alebo mu z iného dôvodu nebude priznaný nárok na výhru v súlade s týmto štatútom, jeho nárok na výhru týmto zaniká</w:t>
      </w:r>
      <w:r w:rsidR="00627FB4">
        <w:rPr>
          <w:rFonts w:cstheme="minorHAnsi"/>
        </w:rPr>
        <w:t xml:space="preserve"> a v</w:t>
      </w:r>
      <w:r w:rsidRPr="00A54C2F">
        <w:rPr>
          <w:rFonts w:cstheme="minorHAnsi"/>
        </w:rPr>
        <w:t>ýhra zostáva vyhlasovateľovi</w:t>
      </w:r>
      <w:r w:rsidR="00627FB4">
        <w:rPr>
          <w:rFonts w:cstheme="minorHAnsi"/>
        </w:rPr>
        <w:t>.</w:t>
      </w:r>
    </w:p>
    <w:p xmlns:wp14="http://schemas.microsoft.com/office/word/2010/wordml" w:rsidRPr="00A54C2F" w:rsidR="001E11CE" w:rsidP="00A54C2F" w:rsidRDefault="00B02ED7" w14:paraId="58172D4C" wp14:textId="77777777">
      <w:pPr>
        <w:jc w:val="both"/>
        <w:rPr>
          <w:rFonts w:cstheme="minorHAnsi"/>
        </w:rPr>
      </w:pPr>
      <w:r w:rsidRPr="00A54C2F">
        <w:rPr>
          <w:rFonts w:cstheme="minorHAnsi"/>
        </w:rPr>
        <w:t>4.</w:t>
      </w:r>
      <w:r w:rsidR="00B72887">
        <w:rPr>
          <w:rFonts w:cstheme="minorHAnsi"/>
        </w:rPr>
        <w:t>6</w:t>
      </w:r>
      <w:r w:rsidRPr="00A54C2F">
        <w:rPr>
          <w:rFonts w:cstheme="minorHAnsi"/>
        </w:rPr>
        <w:t xml:space="preserve"> </w:t>
      </w:r>
      <w:r w:rsidRPr="00A54C2F" w:rsidR="001E11CE">
        <w:rPr>
          <w:rFonts w:cstheme="minorHAnsi"/>
        </w:rPr>
        <w:t>Nebezpečenstvo škody na výhrach prechádza na výhercu okamihom ich prevzatia. Vyhlasovateľ súťaže zodpovedá za právne vady výhry. Vyhlasovateľ súťaže nenesie žiadnu zodpovednosť za vady predmetov výhier iní ako právne vady a prípadné škody v súvislosti s užívaním výhier.</w:t>
      </w:r>
    </w:p>
    <w:p xmlns:wp14="http://schemas.microsoft.com/office/word/2010/wordml" w:rsidRPr="00A54C2F" w:rsidR="001E11CE" w:rsidP="00A54C2F" w:rsidRDefault="00B02ED7" w14:paraId="536A372E" wp14:textId="77777777">
      <w:pPr>
        <w:jc w:val="both"/>
        <w:rPr>
          <w:rFonts w:cstheme="minorHAnsi"/>
        </w:rPr>
      </w:pPr>
      <w:r w:rsidRPr="00A54C2F">
        <w:rPr>
          <w:rFonts w:cstheme="minorHAnsi"/>
        </w:rPr>
        <w:t>4.</w:t>
      </w:r>
      <w:r w:rsidR="00B72887">
        <w:rPr>
          <w:rFonts w:cstheme="minorHAnsi"/>
        </w:rPr>
        <w:t>7</w:t>
      </w:r>
      <w:r w:rsidRPr="00A54C2F">
        <w:rPr>
          <w:rFonts w:cstheme="minorHAnsi"/>
        </w:rPr>
        <w:t xml:space="preserve"> </w:t>
      </w:r>
      <w:r w:rsidRPr="00A54C2F" w:rsidR="001E11CE">
        <w:rPr>
          <w:rFonts w:cstheme="minorHAnsi"/>
        </w:rPr>
        <w:t>Vyhlasovateľ má právo výhru v súťaži výhercovi súťaže neodovzdať alebo požadovať jej vrátenie v prípade, ak sa zistí, že výherca súťaže nesplnil podmienky súťaže alebo všetky podmienky na odovzdanie výhry alebo porušil niektoré z ustanovení tohto štatútu.</w:t>
      </w:r>
    </w:p>
    <w:p xmlns:wp14="http://schemas.microsoft.com/office/word/2010/wordml" w:rsidRPr="00A54C2F" w:rsidR="00CE259B" w:rsidP="00A54C2F" w:rsidRDefault="00CE259B" w14:paraId="427BD554" wp14:textId="77777777">
      <w:pPr>
        <w:pStyle w:val="Odsekzoznamu"/>
        <w:numPr>
          <w:ilvl w:val="0"/>
          <w:numId w:val="2"/>
        </w:numPr>
        <w:jc w:val="both"/>
        <w:rPr>
          <w:rFonts w:cstheme="minorHAnsi"/>
          <w:b/>
          <w:bCs/>
        </w:rPr>
      </w:pPr>
      <w:r w:rsidRPr="00A54C2F">
        <w:rPr>
          <w:rFonts w:cstheme="minorHAnsi"/>
          <w:b/>
          <w:bCs/>
        </w:rPr>
        <w:t xml:space="preserve">Výhry </w:t>
      </w:r>
    </w:p>
    <w:p xmlns:wp14="http://schemas.microsoft.com/office/word/2010/wordml" w:rsidR="00627FB4" w:rsidP="00627FB4" w:rsidRDefault="008413CF" w14:paraId="09CDBC08" wp14:textId="77777777">
      <w:pPr>
        <w:jc w:val="both"/>
        <w:rPr>
          <w:rFonts w:cstheme="minorHAnsi"/>
        </w:rPr>
      </w:pPr>
      <w:r w:rsidRPr="00A54C2F">
        <w:rPr>
          <w:rFonts w:cstheme="minorHAnsi"/>
        </w:rPr>
        <w:t xml:space="preserve">5.1 Výhrou v súťaži </w:t>
      </w:r>
      <w:r w:rsidRPr="000671A8">
        <w:rPr>
          <w:rFonts w:cstheme="minorHAnsi"/>
        </w:rPr>
        <w:t>„</w:t>
      </w:r>
      <w:r w:rsidR="00A56BDC">
        <w:rPr>
          <w:rFonts w:cstheme="minorHAnsi"/>
        </w:rPr>
        <w:t>Vyčisti si svoju rieku“</w:t>
      </w:r>
      <w:r w:rsidRPr="000671A8">
        <w:rPr>
          <w:rFonts w:cstheme="minorHAnsi"/>
        </w:rPr>
        <w:t xml:space="preserve"> je</w:t>
      </w:r>
      <w:r w:rsidRPr="000671A8" w:rsidR="00627FB4">
        <w:rPr>
          <w:rFonts w:cstheme="minorHAnsi"/>
        </w:rPr>
        <w:t>:</w:t>
      </w:r>
      <w:r w:rsidR="00627FB4">
        <w:rPr>
          <w:rFonts w:cstheme="minorHAnsi"/>
        </w:rPr>
        <w:t xml:space="preserve"> </w:t>
      </w:r>
    </w:p>
    <w:p xmlns:wp14="http://schemas.microsoft.com/office/word/2010/wordml" w:rsidRPr="008A1D07" w:rsidR="00627FB4" w:rsidP="7DF516D2" w:rsidRDefault="00A56BDC" w14:paraId="64EE8D74" wp14:textId="08648FB5">
      <w:pPr>
        <w:pStyle w:val="Normlny"/>
        <w:jc w:val="both"/>
        <w:rPr>
          <w:rFonts w:cs="Calibri" w:cstheme="minorAscii"/>
        </w:rPr>
      </w:pPr>
      <w:r w:rsidRPr="7DF516D2" w:rsidR="00A56BDC">
        <w:rPr>
          <w:rFonts w:cs="Calibri" w:cstheme="minorAscii"/>
        </w:rPr>
        <w:t xml:space="preserve">Za 1. miesto </w:t>
      </w:r>
      <w:r w:rsidRPr="7DF516D2" w:rsidR="00627FB4">
        <w:rPr>
          <w:rFonts w:cs="Calibri" w:cstheme="minorAscii"/>
        </w:rPr>
        <w:t xml:space="preserve"> - </w:t>
      </w:r>
      <w:r w:rsidRPr="7DF516D2" w:rsidR="00A56BDC">
        <w:rPr>
          <w:rFonts w:cs="Calibri" w:cstheme="minorAscii"/>
        </w:rPr>
        <w:t xml:space="preserve">Vedecký box - Kreatívna veda </w:t>
      </w:r>
      <w:r w:rsidRPr="7DF516D2" w:rsidR="00A56BDC">
        <w:rPr>
          <w:rFonts w:cs="Calibri" w:cstheme="minorAscii"/>
        </w:rPr>
        <w:t xml:space="preserve"> </w:t>
      </w:r>
      <w:r w:rsidRPr="7DF516D2" w:rsidR="00627FB4">
        <w:rPr>
          <w:rFonts w:cs="Calibri" w:cstheme="minorAscii"/>
        </w:rPr>
        <w:t xml:space="preserve">v hodnote </w:t>
      </w:r>
      <w:r w:rsidRPr="7DF516D2" w:rsidR="008A2BF2">
        <w:rPr>
          <w:rFonts w:cs="Calibri" w:cstheme="minorAscii"/>
        </w:rPr>
        <w:t>cca 100</w:t>
      </w:r>
      <w:r w:rsidRPr="7DF516D2" w:rsidR="001255ED">
        <w:rPr>
          <w:rFonts w:cs="Calibri" w:cstheme="minorAscii"/>
        </w:rPr>
        <w:t xml:space="preserve"> eur</w:t>
      </w:r>
      <w:r w:rsidRPr="7DF516D2" w:rsidR="63DACD8F">
        <w:rPr>
          <w:rFonts w:cs="Calibri" w:cstheme="minorAscii"/>
        </w:rPr>
        <w:t xml:space="preserve"> a zážitková plavba loďou KRIVÁŇ počas Noci výskumníkov v Bratislave 29. 9. 2023</w:t>
      </w:r>
    </w:p>
    <w:p xmlns:wp14="http://schemas.microsoft.com/office/word/2010/wordml" w:rsidRPr="00A54C2F" w:rsidR="008413CF" w:rsidP="7DF516D2" w:rsidRDefault="008A2BF2" w14:paraId="0D67B210" wp14:textId="13CB9C08">
      <w:pPr>
        <w:jc w:val="both"/>
        <w:rPr>
          <w:rFonts w:cs="Calibri" w:cstheme="minorAscii"/>
        </w:rPr>
      </w:pPr>
      <w:r w:rsidRPr="7DF516D2" w:rsidR="00A56BDC">
        <w:rPr>
          <w:rFonts w:cs="Calibri" w:cstheme="minorAscii"/>
        </w:rPr>
        <w:t xml:space="preserve">Za 2. miesto </w:t>
      </w:r>
      <w:r w:rsidRPr="7DF516D2" w:rsidR="00627FB4">
        <w:rPr>
          <w:rFonts w:cs="Calibri" w:cstheme="minorAscii"/>
        </w:rPr>
        <w:t xml:space="preserve"> -</w:t>
      </w:r>
      <w:r w:rsidRPr="7DF516D2" w:rsidR="33C9EE97">
        <w:rPr>
          <w:rFonts w:cs="Calibri" w:cstheme="minorAscii"/>
        </w:rPr>
        <w:t xml:space="preserve"> Vedecký box - Kreatívna veda pre zapojenú skupinu a učiteľa v hodnote 50 eur.</w:t>
      </w:r>
    </w:p>
    <w:p xmlns:wp14="http://schemas.microsoft.com/office/word/2010/wordml" w:rsidRPr="00A54C2F" w:rsidR="008413CF" w:rsidP="7DF516D2" w:rsidRDefault="008A2BF2" w14:paraId="5CB2D805" wp14:textId="0C4EEF92">
      <w:pPr>
        <w:pStyle w:val="Normlny"/>
        <w:jc w:val="both"/>
        <w:rPr>
          <w:rFonts w:cs="Calibri" w:cstheme="minorAscii"/>
        </w:rPr>
      </w:pPr>
      <w:r w:rsidRPr="7DF516D2" w:rsidR="008413CF">
        <w:rPr>
          <w:rFonts w:cs="Calibri" w:cstheme="minorAscii"/>
        </w:rPr>
        <w:t>Namiesto výhry nie je možné poskytnúť peňažnú alebo nepeňažnú náhradu ani iné plnenie. Výhra je neprenosná.</w:t>
      </w:r>
    </w:p>
    <w:p xmlns:wp14="http://schemas.microsoft.com/office/word/2010/wordml" w:rsidRPr="00A54C2F" w:rsidR="008413CF" w:rsidP="00A54C2F" w:rsidRDefault="008413CF" w14:paraId="2CFFF734" wp14:textId="77777777">
      <w:pPr>
        <w:jc w:val="both"/>
        <w:rPr>
          <w:rFonts w:cstheme="minorHAnsi"/>
        </w:rPr>
      </w:pPr>
      <w:r w:rsidRPr="00A54C2F">
        <w:rPr>
          <w:rFonts w:cstheme="minorHAnsi"/>
        </w:rPr>
        <w:t xml:space="preserve">5.2 Výhry zo súťaže nie sú predmetom dane z príjmov fyzických osôb v zmysle zákona č. 595/2003 </w:t>
      </w:r>
      <w:proofErr w:type="spellStart"/>
      <w:r w:rsidRPr="00A54C2F">
        <w:rPr>
          <w:rFonts w:cstheme="minorHAnsi"/>
        </w:rPr>
        <w:t>Z.z</w:t>
      </w:r>
      <w:proofErr w:type="spellEnd"/>
      <w:r w:rsidRPr="00A54C2F">
        <w:rPr>
          <w:rFonts w:cstheme="minorHAnsi"/>
        </w:rPr>
        <w:t>. o dani z príjmov v znení neskorších predpisov (ďalej ako „ZDP“).</w:t>
      </w:r>
    </w:p>
    <w:p xmlns:wp14="http://schemas.microsoft.com/office/word/2010/wordml" w:rsidRPr="00A54C2F" w:rsidR="008413CF" w:rsidP="00A54C2F" w:rsidRDefault="008413CF" w14:paraId="56620C51" wp14:textId="77777777">
      <w:pPr>
        <w:jc w:val="both"/>
        <w:rPr>
          <w:rFonts w:cstheme="minorHAnsi"/>
        </w:rPr>
      </w:pPr>
      <w:r w:rsidRPr="00A54C2F">
        <w:rPr>
          <w:rFonts w:cstheme="minorHAnsi"/>
        </w:rPr>
        <w:t>5.3 Vyhlasovateľ súťaže nehradí súťažiacim žiadne náklady, ktoré im vzniknú v súvislosti s ich účasťou v súťaži, resp. v súvislosti s výhrou v súťaži.</w:t>
      </w:r>
    </w:p>
    <w:p xmlns:wp14="http://schemas.microsoft.com/office/word/2010/wordml" w:rsidRPr="00A54C2F" w:rsidR="00975179" w:rsidP="00A54C2F" w:rsidRDefault="00975179" w14:paraId="3A5ED15E" wp14:textId="77777777">
      <w:pPr>
        <w:numPr>
          <w:ilvl w:val="0"/>
          <w:numId w:val="6"/>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sú</w:t>
      </w:r>
      <w:r w:rsidRPr="00A54C2F">
        <w:rPr>
          <w:rFonts w:cstheme="minorHAnsi"/>
          <w:b/>
          <w:bCs/>
        </w:rPr>
        <w:softHyphen/>
        <w:t>ťa</w:t>
      </w:r>
      <w:r w:rsidRPr="00A54C2F">
        <w:rPr>
          <w:rFonts w:cstheme="minorHAnsi"/>
          <w:b/>
          <w:bCs/>
        </w:rPr>
        <w:softHyphen/>
        <w:t>žia</w:t>
      </w:r>
      <w:r w:rsidRPr="00A54C2F">
        <w:rPr>
          <w:rFonts w:cstheme="minorHAnsi"/>
          <w:b/>
          <w:bCs/>
        </w:rPr>
        <w:softHyphen/>
        <w:t>ceho a sú</w:t>
      </w:r>
      <w:r w:rsidRPr="00A54C2F">
        <w:rPr>
          <w:rFonts w:cstheme="minorHAnsi"/>
          <w:b/>
          <w:bCs/>
        </w:rPr>
        <w:softHyphen/>
        <w:t>hlas so spra</w:t>
      </w:r>
      <w:r w:rsidRPr="00A54C2F">
        <w:rPr>
          <w:rFonts w:cstheme="minorHAnsi"/>
          <w:b/>
          <w:bCs/>
        </w:rPr>
        <w:softHyphen/>
        <w:t>co</w:t>
      </w:r>
      <w:r w:rsidRPr="00A54C2F">
        <w:rPr>
          <w:rFonts w:cstheme="minorHAnsi"/>
          <w:b/>
          <w:bCs/>
        </w:rPr>
        <w:softHyphen/>
        <w:t>va</w:t>
      </w:r>
      <w:r w:rsidRPr="00A54C2F">
        <w:rPr>
          <w:rFonts w:cstheme="minorHAnsi"/>
          <w:b/>
          <w:bCs/>
        </w:rPr>
        <w:softHyphen/>
        <w:t>ním osob</w:t>
      </w:r>
      <w:r w:rsidRPr="00A54C2F">
        <w:rPr>
          <w:rFonts w:cstheme="minorHAnsi"/>
          <w:b/>
          <w:bCs/>
        </w:rPr>
        <w:softHyphen/>
        <w:t>ných úda</w:t>
      </w:r>
      <w:r w:rsidRPr="00A54C2F">
        <w:rPr>
          <w:rFonts w:cstheme="minorHAnsi"/>
          <w:b/>
          <w:bCs/>
        </w:rPr>
        <w:softHyphen/>
        <w:t>jov</w:t>
      </w:r>
    </w:p>
    <w:p xmlns:wp14="http://schemas.microsoft.com/office/word/2010/wordml" w:rsidRPr="00A54C2F" w:rsidR="00975179" w:rsidP="00A54C2F" w:rsidRDefault="00975179" w14:paraId="65A234D2" wp14:textId="77777777">
      <w:pPr>
        <w:jc w:val="both"/>
        <w:rPr>
          <w:rFonts w:cstheme="minorHAnsi"/>
        </w:rPr>
      </w:pPr>
      <w:r w:rsidRPr="00A54C2F">
        <w:rPr>
          <w:rFonts w:cstheme="minorHAnsi"/>
        </w:rPr>
        <w:t>6.1 Účas</w:t>
      </w:r>
      <w:r w:rsidRPr="00A54C2F">
        <w:rPr>
          <w:rFonts w:cstheme="minorHAnsi"/>
        </w:rPr>
        <w:softHyphen/>
        <w:t>ťou v sú</w:t>
      </w:r>
      <w:r w:rsidRPr="00A54C2F">
        <w:rPr>
          <w:rFonts w:cstheme="minorHAnsi"/>
        </w:rPr>
        <w:softHyphen/>
        <w:t>ťaži sú</w:t>
      </w:r>
      <w:r w:rsidRPr="00A54C2F">
        <w:rPr>
          <w:rFonts w:cstheme="minorHAnsi"/>
        </w:rPr>
        <w:softHyphen/>
        <w:t>ťa</w:t>
      </w:r>
      <w:r w:rsidRPr="00A54C2F">
        <w:rPr>
          <w:rFonts w:cstheme="minorHAnsi"/>
        </w:rPr>
        <w:softHyphen/>
        <w:t>žiaci dob</w:t>
      </w:r>
      <w:r w:rsidRPr="00A54C2F">
        <w:rPr>
          <w:rFonts w:cstheme="minorHAnsi"/>
        </w:rPr>
        <w:softHyphen/>
        <w:t>ro</w:t>
      </w:r>
      <w:r w:rsidRPr="00A54C2F">
        <w:rPr>
          <w:rFonts w:cstheme="minorHAnsi"/>
        </w:rPr>
        <w:softHyphen/>
        <w:t>voľne ude</w:t>
      </w:r>
      <w:r w:rsidRPr="00A54C2F">
        <w:rPr>
          <w:rFonts w:cstheme="minorHAnsi"/>
        </w:rPr>
        <w:softHyphen/>
        <w:t>ľuje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w:t>
      </w:r>
      <w:r w:rsidRPr="00A54C2F">
        <w:rPr>
          <w:rFonts w:cstheme="minorHAnsi"/>
        </w:rPr>
        <w:softHyphen/>
        <w:t>ľovi v zmysle zá</w:t>
      </w:r>
      <w:r w:rsidRPr="00A54C2F">
        <w:rPr>
          <w:rFonts w:cstheme="minorHAnsi"/>
        </w:rPr>
        <w:softHyphen/>
        <w:t>kona o ochrane osob</w:t>
      </w:r>
      <w:r w:rsidRPr="00A54C2F">
        <w:rPr>
          <w:rFonts w:cstheme="minorHAnsi"/>
        </w:rPr>
        <w:softHyphen/>
        <w:t>ných úda</w:t>
      </w:r>
      <w:r w:rsidRPr="00A54C2F">
        <w:rPr>
          <w:rFonts w:cstheme="minorHAnsi"/>
        </w:rPr>
        <w:softHyphen/>
        <w:t>jov) sú</w:t>
      </w:r>
      <w:r w:rsidRPr="00A54C2F">
        <w:rPr>
          <w:rFonts w:cstheme="minorHAnsi"/>
        </w:rPr>
        <w:softHyphen/>
        <w:t>hlas so spra</w:t>
      </w:r>
      <w:r w:rsidRPr="00A54C2F">
        <w:rPr>
          <w:rFonts w:cstheme="minorHAnsi"/>
        </w:rPr>
        <w:softHyphen/>
        <w:t>co</w:t>
      </w:r>
      <w:r w:rsidRPr="00A54C2F">
        <w:rPr>
          <w:rFonts w:cstheme="minorHAnsi"/>
        </w:rPr>
        <w:softHyphen/>
        <w:t>va</w:t>
      </w:r>
      <w:r w:rsidRPr="00A54C2F">
        <w:rPr>
          <w:rFonts w:cstheme="minorHAnsi"/>
        </w:rPr>
        <w:softHyphen/>
        <w:t>ním svo</w:t>
      </w:r>
      <w:r w:rsidRPr="00A54C2F">
        <w:rPr>
          <w:rFonts w:cstheme="minorHAnsi"/>
        </w:rPr>
        <w:softHyphen/>
        <w:t>jich osob</w:t>
      </w:r>
      <w:r w:rsidRPr="00A54C2F">
        <w:rPr>
          <w:rFonts w:cstheme="minorHAnsi"/>
        </w:rPr>
        <w:softHyphen/>
        <w:t>ných úda</w:t>
      </w:r>
      <w:r w:rsidRPr="00A54C2F">
        <w:rPr>
          <w:rFonts w:cstheme="minorHAnsi"/>
        </w:rPr>
        <w:softHyphen/>
        <w:t>jov, ktoré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po</w:t>
      </w:r>
      <w:r w:rsidRPr="00A54C2F">
        <w:rPr>
          <w:rFonts w:cstheme="minorHAnsi"/>
        </w:rPr>
        <w:softHyphen/>
        <w:t>sky</w:t>
      </w:r>
      <w:r w:rsidRPr="00A54C2F">
        <w:rPr>
          <w:rFonts w:cstheme="minorHAnsi"/>
        </w:rPr>
        <w:softHyphen/>
        <w:t>tol po</w:t>
      </w:r>
      <w:r w:rsidRPr="00A54C2F">
        <w:rPr>
          <w:rFonts w:cstheme="minorHAnsi"/>
        </w:rPr>
        <w:softHyphen/>
        <w:t>čas trva</w:t>
      </w:r>
      <w:r w:rsidRPr="00A54C2F">
        <w:rPr>
          <w:rFonts w:cstheme="minorHAnsi"/>
        </w:rPr>
        <w:softHyphen/>
        <w:t>nia sú</w:t>
      </w:r>
      <w:r w:rsidRPr="00A54C2F">
        <w:rPr>
          <w:rFonts w:cstheme="minorHAnsi"/>
        </w:rPr>
        <w:softHyphen/>
        <w:t>ťaže, ako aj v sú</w:t>
      </w:r>
      <w:r w:rsidRPr="00A54C2F">
        <w:rPr>
          <w:rFonts w:cstheme="minorHAnsi"/>
        </w:rPr>
        <w:softHyphen/>
        <w:t>vis</w:t>
      </w:r>
      <w:r w:rsidRPr="00A54C2F">
        <w:rPr>
          <w:rFonts w:cstheme="minorHAnsi"/>
        </w:rPr>
        <w:softHyphen/>
        <w:t>losti s prí</w:t>
      </w:r>
      <w:r w:rsidRPr="00A54C2F">
        <w:rPr>
          <w:rFonts w:cstheme="minorHAnsi"/>
        </w:rPr>
        <w:softHyphen/>
        <w:t>pad</w:t>
      </w:r>
      <w:r w:rsidRPr="00A54C2F">
        <w:rPr>
          <w:rFonts w:cstheme="minorHAnsi"/>
        </w:rPr>
        <w:softHyphen/>
        <w:t>ným odo</w:t>
      </w:r>
      <w:r w:rsidRPr="00A54C2F">
        <w:rPr>
          <w:rFonts w:cstheme="minorHAnsi"/>
        </w:rPr>
        <w:softHyphen/>
        <w:t>vzda</w:t>
      </w:r>
      <w:r w:rsidRPr="00A54C2F">
        <w:rPr>
          <w:rFonts w:cstheme="minorHAnsi"/>
        </w:rPr>
        <w:softHyphen/>
        <w:t>ním cien na účely za</w:t>
      </w:r>
      <w:r w:rsidRPr="00A54C2F">
        <w:rPr>
          <w:rFonts w:cstheme="minorHAnsi"/>
        </w:rPr>
        <w:softHyphen/>
        <w:t>ra</w:t>
      </w:r>
      <w:r w:rsidRPr="00A54C2F">
        <w:rPr>
          <w:rFonts w:cstheme="minorHAnsi"/>
        </w:rPr>
        <w:softHyphen/>
        <w:t>de</w:t>
      </w:r>
      <w:r w:rsidRPr="00A54C2F">
        <w:rPr>
          <w:rFonts w:cstheme="minorHAnsi"/>
        </w:rPr>
        <w:softHyphen/>
        <w:t>nia do sú</w:t>
      </w:r>
      <w:r w:rsidRPr="00A54C2F">
        <w:rPr>
          <w:rFonts w:cstheme="minorHAnsi"/>
        </w:rPr>
        <w:softHyphen/>
        <w:t>ťaže, jej vy</w:t>
      </w:r>
      <w:r w:rsidRPr="00A54C2F">
        <w:rPr>
          <w:rFonts w:cstheme="minorHAnsi"/>
        </w:rPr>
        <w:softHyphen/>
        <w:t>hod</w:t>
      </w:r>
      <w:r w:rsidRPr="00A54C2F">
        <w:rPr>
          <w:rFonts w:cstheme="minorHAnsi"/>
        </w:rPr>
        <w:softHyphen/>
        <w:t>no</w:t>
      </w:r>
      <w:r w:rsidRPr="00A54C2F">
        <w:rPr>
          <w:rFonts w:cstheme="minorHAnsi"/>
        </w:rPr>
        <w:softHyphen/>
        <w:t>te</w:t>
      </w:r>
      <w:r w:rsidRPr="00A54C2F">
        <w:rPr>
          <w:rFonts w:cstheme="minorHAnsi"/>
        </w:rPr>
        <w:softHyphen/>
        <w:t>nia a do</w:t>
      </w:r>
      <w:r w:rsidRPr="00A54C2F">
        <w:rPr>
          <w:rFonts w:cstheme="minorHAnsi"/>
        </w:rPr>
        <w:softHyphen/>
        <w:t>ru</w:t>
      </w:r>
      <w:r w:rsidRPr="00A54C2F">
        <w:rPr>
          <w:rFonts w:cstheme="minorHAnsi"/>
        </w:rPr>
        <w:softHyphen/>
        <w:t>če</w:t>
      </w:r>
      <w:r w:rsidRPr="00A54C2F">
        <w:rPr>
          <w:rFonts w:cstheme="minorHAnsi"/>
        </w:rPr>
        <w:softHyphen/>
        <w:t>nia vý</w:t>
      </w:r>
      <w:r w:rsidRPr="00A54C2F">
        <w:rPr>
          <w:rFonts w:cstheme="minorHAnsi"/>
        </w:rPr>
        <w:softHyphen/>
        <w:t>hry.</w:t>
      </w:r>
    </w:p>
    <w:p xmlns:wp14="http://schemas.microsoft.com/office/word/2010/wordml" w:rsidRPr="000671A8" w:rsidR="00975179" w:rsidP="00A54C2F" w:rsidRDefault="00975179" w14:paraId="1270B513" wp14:textId="77777777">
      <w:pPr>
        <w:jc w:val="both"/>
        <w:rPr>
          <w:rFonts w:cstheme="minorHAnsi"/>
        </w:rPr>
      </w:pPr>
      <w:r w:rsidRPr="00A54C2F">
        <w:rPr>
          <w:rFonts w:cstheme="minorHAnsi"/>
        </w:rPr>
        <w:t>Sú</w:t>
      </w:r>
      <w:r w:rsidRPr="00A54C2F">
        <w:rPr>
          <w:rFonts w:cstheme="minorHAnsi"/>
        </w:rPr>
        <w:softHyphen/>
        <w:t>ťa</w:t>
      </w:r>
      <w:r w:rsidRPr="00A54C2F">
        <w:rPr>
          <w:rFonts w:cstheme="minorHAnsi"/>
        </w:rPr>
        <w:softHyphen/>
        <w:t>žiaci má právo po</w:t>
      </w:r>
      <w:r w:rsidRPr="00A54C2F">
        <w:rPr>
          <w:rFonts w:cstheme="minorHAnsi"/>
        </w:rPr>
        <w:softHyphen/>
        <w:t>ža</w:t>
      </w:r>
      <w:r w:rsidRPr="00A54C2F">
        <w:rPr>
          <w:rFonts w:cstheme="minorHAnsi"/>
        </w:rPr>
        <w:softHyphen/>
        <w:t>do</w:t>
      </w:r>
      <w:r w:rsidRPr="00A54C2F">
        <w:rPr>
          <w:rFonts w:cstheme="minorHAnsi"/>
        </w:rPr>
        <w:softHyphen/>
        <w:t>vať od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teľa prí</w:t>
      </w:r>
      <w:r w:rsidRPr="00A54C2F">
        <w:rPr>
          <w:rFonts w:cstheme="minorHAnsi"/>
        </w:rPr>
        <w:softHyphen/>
        <w:t>stup k osob</w:t>
      </w:r>
      <w:r w:rsidRPr="00A54C2F">
        <w:rPr>
          <w:rFonts w:cstheme="minorHAnsi"/>
        </w:rPr>
        <w:softHyphen/>
        <w:t>ným úda</w:t>
      </w:r>
      <w:r w:rsidRPr="00A54C2F">
        <w:rPr>
          <w:rFonts w:cstheme="minorHAnsi"/>
        </w:rPr>
        <w:softHyphen/>
        <w:t>jom tý</w:t>
      </w:r>
      <w:r w:rsidRPr="00A54C2F">
        <w:rPr>
          <w:rFonts w:cstheme="minorHAnsi"/>
        </w:rPr>
        <w:softHyphen/>
        <w:t>ka</w:t>
      </w:r>
      <w:r w:rsidRPr="00A54C2F">
        <w:rPr>
          <w:rFonts w:cstheme="minorHAnsi"/>
        </w:rPr>
        <w:softHyphen/>
        <w:t>jú</w:t>
      </w:r>
      <w:r w:rsidRPr="00A54C2F">
        <w:rPr>
          <w:rFonts w:cstheme="minorHAnsi"/>
        </w:rPr>
        <w:softHyphen/>
        <w:t>cich sa dot</w:t>
      </w:r>
      <w:r w:rsidRPr="00A54C2F">
        <w:rPr>
          <w:rFonts w:cstheme="minorHAnsi"/>
        </w:rPr>
        <w:softHyphen/>
        <w:t>knu</w:t>
      </w:r>
      <w:r w:rsidRPr="00A54C2F">
        <w:rPr>
          <w:rFonts w:cstheme="minorHAnsi"/>
        </w:rPr>
        <w:softHyphen/>
        <w:t>tej osoby, právo na opravu osob</w:t>
      </w:r>
      <w:r w:rsidRPr="00A54C2F">
        <w:rPr>
          <w:rFonts w:cstheme="minorHAnsi"/>
        </w:rPr>
        <w:softHyphen/>
        <w:t>ných úda</w:t>
      </w:r>
      <w:r w:rsidRPr="00A54C2F">
        <w:rPr>
          <w:rFonts w:cstheme="minorHAnsi"/>
        </w:rPr>
        <w:softHyphen/>
        <w:t>jov, právo na vy</w:t>
      </w:r>
      <w:r w:rsidRPr="00A54C2F">
        <w:rPr>
          <w:rFonts w:cstheme="minorHAnsi"/>
        </w:rPr>
        <w:softHyphen/>
        <w:t>ma</w:t>
      </w:r>
      <w:r w:rsidRPr="00A54C2F">
        <w:rPr>
          <w:rFonts w:cstheme="minorHAnsi"/>
        </w:rPr>
        <w:softHyphen/>
        <w:t>za</w:t>
      </w:r>
      <w:r w:rsidRPr="00A54C2F">
        <w:rPr>
          <w:rFonts w:cstheme="minorHAnsi"/>
        </w:rPr>
        <w:softHyphen/>
        <w:t>nie osob</w:t>
      </w:r>
      <w:r w:rsidRPr="00A54C2F">
        <w:rPr>
          <w:rFonts w:cstheme="minorHAnsi"/>
        </w:rPr>
        <w:softHyphen/>
        <w:t>ných úda</w:t>
      </w:r>
      <w:r w:rsidRPr="00A54C2F">
        <w:rPr>
          <w:rFonts w:cstheme="minorHAnsi"/>
        </w:rPr>
        <w:softHyphen/>
        <w:t>jov a právo na ob</w:t>
      </w:r>
      <w:r w:rsidRPr="00A54C2F">
        <w:rPr>
          <w:rFonts w:cstheme="minorHAnsi"/>
        </w:rPr>
        <w:softHyphen/>
        <w:t>me</w:t>
      </w:r>
      <w:r w:rsidRPr="00A54C2F">
        <w:rPr>
          <w:rFonts w:cstheme="minorHAnsi"/>
        </w:rPr>
        <w:softHyphen/>
        <w:t>dze</w:t>
      </w:r>
      <w:r w:rsidRPr="00A54C2F">
        <w:rPr>
          <w:rFonts w:cstheme="minorHAnsi"/>
        </w:rPr>
        <w:softHyphen/>
        <w:t>nie spra</w:t>
      </w:r>
      <w:r w:rsidRPr="00A54C2F">
        <w:rPr>
          <w:rFonts w:cstheme="minorHAnsi"/>
        </w:rPr>
        <w:softHyphen/>
        <w:t>cú</w:t>
      </w:r>
      <w:r w:rsidRPr="00A54C2F">
        <w:rPr>
          <w:rFonts w:cstheme="minorHAnsi"/>
        </w:rPr>
        <w:softHyphen/>
        <w:t>va</w:t>
      </w:r>
      <w:r w:rsidRPr="00A54C2F">
        <w:rPr>
          <w:rFonts w:cstheme="minorHAnsi"/>
        </w:rPr>
        <w:softHyphen/>
        <w:t>nia osob</w:t>
      </w:r>
      <w:r w:rsidRPr="00A54C2F">
        <w:rPr>
          <w:rFonts w:cstheme="minorHAnsi"/>
        </w:rPr>
        <w:softHyphen/>
        <w:t>ných úda</w:t>
      </w:r>
      <w:r w:rsidRPr="00A54C2F">
        <w:rPr>
          <w:rFonts w:cstheme="minorHAnsi"/>
        </w:rPr>
        <w:softHyphen/>
        <w:t>jov, právo na</w:t>
      </w:r>
      <w:r w:rsidRPr="00A54C2F">
        <w:rPr>
          <w:rFonts w:cstheme="minorHAnsi"/>
        </w:rPr>
        <w:softHyphen/>
        <w:t>mie</w:t>
      </w:r>
      <w:r w:rsidRPr="00A54C2F">
        <w:rPr>
          <w:rFonts w:cstheme="minorHAnsi"/>
        </w:rPr>
        <w:softHyphen/>
        <w:t>tať spra</w:t>
      </w:r>
      <w:r w:rsidRPr="00A54C2F">
        <w:rPr>
          <w:rFonts w:cstheme="minorHAnsi"/>
        </w:rPr>
        <w:softHyphen/>
        <w:t>cú</w:t>
      </w:r>
      <w:r w:rsidRPr="00A54C2F">
        <w:rPr>
          <w:rFonts w:cstheme="minorHAnsi"/>
        </w:rPr>
        <w:softHyphen/>
        <w:t>va</w:t>
      </w:r>
      <w:r w:rsidRPr="00A54C2F">
        <w:rPr>
          <w:rFonts w:cstheme="minorHAnsi"/>
        </w:rPr>
        <w:softHyphen/>
        <w:t>nie osob</w:t>
      </w:r>
      <w:r w:rsidRPr="00A54C2F">
        <w:rPr>
          <w:rFonts w:cstheme="minorHAnsi"/>
        </w:rPr>
        <w:softHyphen/>
        <w:t>ných úda</w:t>
      </w:r>
      <w:r w:rsidRPr="00A54C2F">
        <w:rPr>
          <w:rFonts w:cstheme="minorHAnsi"/>
        </w:rPr>
        <w:softHyphen/>
        <w:t xml:space="preserve">jov, ako aj  právo na </w:t>
      </w:r>
      <w:r w:rsidRPr="000671A8">
        <w:rPr>
          <w:rFonts w:cstheme="minorHAnsi"/>
        </w:rPr>
        <w:t>pre</w:t>
      </w:r>
      <w:r w:rsidRPr="000671A8">
        <w:rPr>
          <w:rFonts w:cstheme="minorHAnsi"/>
        </w:rPr>
        <w:softHyphen/>
        <w:t>nos</w:t>
      </w:r>
      <w:r w:rsidRPr="000671A8">
        <w:rPr>
          <w:rFonts w:cstheme="minorHAnsi"/>
        </w:rPr>
        <w:softHyphen/>
        <w:t>nosť osob</w:t>
      </w:r>
      <w:r w:rsidRPr="000671A8">
        <w:rPr>
          <w:rFonts w:cstheme="minorHAnsi"/>
        </w:rPr>
        <w:softHyphen/>
        <w:t>ných úda</w:t>
      </w:r>
      <w:r w:rsidRPr="000671A8">
        <w:rPr>
          <w:rFonts w:cstheme="minorHAnsi"/>
        </w:rPr>
        <w:softHyphen/>
        <w:t>jov.</w:t>
      </w:r>
    </w:p>
    <w:p xmlns:wp14="http://schemas.microsoft.com/office/word/2010/wordml" w:rsidRPr="00A54C2F" w:rsidR="00975179" w:rsidP="00A54C2F" w:rsidRDefault="00E92D90" w14:paraId="1D7FBB78" wp14:textId="77777777">
      <w:pPr>
        <w:jc w:val="both"/>
        <w:rPr>
          <w:rFonts w:cstheme="minorHAnsi"/>
        </w:rPr>
      </w:pPr>
      <w:r>
        <w:rPr>
          <w:rFonts w:cstheme="minorHAnsi"/>
        </w:rPr>
        <w:t xml:space="preserve">6.2 </w:t>
      </w:r>
      <w:r w:rsidRPr="000671A8" w:rsidR="00975179">
        <w:rPr>
          <w:rFonts w:cstheme="minorHAnsi"/>
        </w:rPr>
        <w:t>Pre</w:t>
      </w:r>
      <w:r w:rsidRPr="000671A8" w:rsidR="00975179">
        <w:rPr>
          <w:rFonts w:cstheme="minorHAnsi"/>
        </w:rPr>
        <w:softHyphen/>
        <w:t>vádz</w:t>
      </w:r>
      <w:r w:rsidRPr="000671A8" w:rsidR="00975179">
        <w:rPr>
          <w:rFonts w:cstheme="minorHAnsi"/>
        </w:rPr>
        <w:softHyphen/>
        <w:t>ko</w:t>
      </w:r>
      <w:r w:rsidRPr="000671A8" w:rsidR="00975179">
        <w:rPr>
          <w:rFonts w:cstheme="minorHAnsi"/>
        </w:rPr>
        <w:softHyphen/>
        <w:t>va</w:t>
      </w:r>
      <w:r w:rsidRPr="000671A8" w:rsidR="00975179">
        <w:rPr>
          <w:rFonts w:cstheme="minorHAnsi"/>
        </w:rPr>
        <w:softHyphen/>
        <w:t>teľ ucho</w:t>
      </w:r>
      <w:r w:rsidRPr="000671A8" w:rsidR="00975179">
        <w:rPr>
          <w:rFonts w:cstheme="minorHAnsi"/>
        </w:rPr>
        <w:softHyphen/>
        <w:t>váva osobné údaje vý</w:t>
      </w:r>
      <w:r w:rsidRPr="000671A8" w:rsidR="00975179">
        <w:rPr>
          <w:rFonts w:cstheme="minorHAnsi"/>
        </w:rPr>
        <w:softHyphen/>
        <w:t>hercu v roz</w:t>
      </w:r>
      <w:r w:rsidRPr="000671A8" w:rsidR="00975179">
        <w:rPr>
          <w:rFonts w:cstheme="minorHAnsi"/>
        </w:rPr>
        <w:softHyphen/>
        <w:t>sahu a na dobu po</w:t>
      </w:r>
      <w:r w:rsidRPr="000671A8" w:rsidR="00975179">
        <w:rPr>
          <w:rFonts w:cstheme="minorHAnsi"/>
        </w:rPr>
        <w:softHyphen/>
        <w:t>trebnú na do</w:t>
      </w:r>
      <w:r w:rsidRPr="000671A8" w:rsidR="00975179">
        <w:rPr>
          <w:rFonts w:cstheme="minorHAnsi"/>
        </w:rPr>
        <w:softHyphen/>
        <w:t>ru</w:t>
      </w:r>
      <w:r w:rsidRPr="000671A8" w:rsidR="00975179">
        <w:rPr>
          <w:rFonts w:cstheme="minorHAnsi"/>
        </w:rPr>
        <w:softHyphen/>
        <w:t>če</w:t>
      </w:r>
      <w:r w:rsidRPr="000671A8" w:rsidR="00975179">
        <w:rPr>
          <w:rFonts w:cstheme="minorHAnsi"/>
        </w:rPr>
        <w:softHyphen/>
        <w:t>nie vý</w:t>
      </w:r>
      <w:r w:rsidRPr="000671A8" w:rsidR="00975179">
        <w:rPr>
          <w:rFonts w:cstheme="minorHAnsi"/>
        </w:rPr>
        <w:softHyphen/>
        <w:t>hry, nie však dl</w:t>
      </w:r>
      <w:r w:rsidRPr="000671A8" w:rsidR="00975179">
        <w:rPr>
          <w:rFonts w:cstheme="minorHAnsi"/>
        </w:rPr>
        <w:softHyphen/>
        <w:t>h</w:t>
      </w:r>
      <w:r w:rsidRPr="000671A8" w:rsidR="00975179">
        <w:rPr>
          <w:rFonts w:cstheme="minorHAnsi"/>
        </w:rPr>
        <w:softHyphen/>
        <w:t>šie ako 2 me</w:t>
      </w:r>
      <w:r w:rsidRPr="000671A8" w:rsidR="00975179">
        <w:rPr>
          <w:rFonts w:cstheme="minorHAnsi"/>
        </w:rPr>
        <w:softHyphen/>
        <w:t>siace.</w:t>
      </w:r>
    </w:p>
    <w:p xmlns:wp14="http://schemas.microsoft.com/office/word/2010/wordml" w:rsidRPr="000671A8" w:rsidR="00F21732" w:rsidP="00A54C2F" w:rsidRDefault="00EC1A15" w14:paraId="6FB27955" wp14:textId="77777777">
      <w:pPr>
        <w:pStyle w:val="Odsekzoznamu"/>
        <w:numPr>
          <w:ilvl w:val="0"/>
          <w:numId w:val="6"/>
        </w:numPr>
        <w:jc w:val="both"/>
        <w:rPr>
          <w:rFonts w:cstheme="minorHAnsi"/>
          <w:b/>
          <w:bCs/>
        </w:rPr>
      </w:pPr>
      <w:r w:rsidRPr="000671A8">
        <w:rPr>
          <w:rFonts w:cstheme="minorHAnsi"/>
          <w:b/>
          <w:bCs/>
        </w:rPr>
        <w:t>Ochrana osobných údajov</w:t>
      </w:r>
    </w:p>
    <w:p xmlns:wp14="http://schemas.microsoft.com/office/word/2010/wordml" w:rsidRPr="00A54C2F" w:rsidR="00EC1A15" w:rsidP="00A54C2F" w:rsidRDefault="00EC1A15" w14:paraId="38D89135" wp14:textId="77777777">
      <w:pPr>
        <w:jc w:val="both"/>
        <w:rPr>
          <w:rFonts w:cstheme="minorHAnsi"/>
        </w:rPr>
      </w:pPr>
      <w:r w:rsidRPr="00A54C2F">
        <w:rPr>
          <w:rFonts w:cstheme="minorHAnsi"/>
        </w:rPr>
        <w:t xml:space="preserve">7.1 K spracúvaniu osobných údajov dochádza na základe Článku 6 ods. 1 písm. b) Nariadenia Európskeho parlamentu a Rady (EÚ) 2016/679 z 27. apríla 2016 o ochrane fyzických osôb pri </w:t>
      </w:r>
      <w:r w:rsidRPr="00A54C2F">
        <w:rPr>
          <w:rFonts w:cstheme="minorHAnsi"/>
        </w:rPr>
        <w:t>spracúvaní osobných údajov a o voľnom pohybe takýchto údajov, ktorým sa zrušuje smernica 95/46/ES za účelom vyhodnotenia súťaže, komunikácie s výhercom, doručenia výhier výhercovi.</w:t>
      </w:r>
    </w:p>
    <w:p xmlns:wp14="http://schemas.microsoft.com/office/word/2010/wordml" w:rsidRPr="00A54C2F" w:rsidR="00EC1A15" w:rsidP="00A54C2F" w:rsidRDefault="00EC1A15" w14:paraId="3609AE7B" wp14:textId="77777777">
      <w:pPr>
        <w:jc w:val="both"/>
        <w:rPr>
          <w:rFonts w:cstheme="minorHAnsi"/>
        </w:rPr>
      </w:pPr>
      <w:r w:rsidRPr="00A54C2F">
        <w:rPr>
          <w:rFonts w:cstheme="minorHAnsi"/>
        </w:rPr>
        <w:t>7.2 Na bezpečné spracúvanie osobných údajov a súlad spracúvania s Nariadením Európskeho parlamentu a Rady (EÚ) 2016/679 z 27. apríla 2016 o ochrane fyzických osôb pri spracúvaní osobných údajov a o voľnom pohybe takýchto údajov (ďalej len „nariadenie“) a zákonom o ochrane osobných údajov dohliada zodpovedná osoba, na ktorú sa v prípade uplatnenia svojich práv môžete obrátiť:</w:t>
      </w:r>
    </w:p>
    <w:p xmlns:wp14="http://schemas.microsoft.com/office/word/2010/wordml" w:rsidRPr="00A54C2F" w:rsidR="00EC1A15" w:rsidP="00A54C2F" w:rsidRDefault="00EC1A15" w14:paraId="7193DF42" wp14:textId="77777777">
      <w:pPr>
        <w:jc w:val="both"/>
        <w:rPr>
          <w:rFonts w:cstheme="minorHAnsi"/>
        </w:rPr>
      </w:pPr>
      <w:r w:rsidRPr="00A54C2F">
        <w:rPr>
          <w:rFonts w:cstheme="minorHAnsi"/>
        </w:rPr>
        <w:t xml:space="preserve">kontaktné údaje zodpovednej osoby: </w:t>
      </w:r>
      <w:r w:rsidRPr="001F7B5B" w:rsidR="00627FB4">
        <w:rPr>
          <w:rFonts w:cstheme="minorHAnsi"/>
          <w:b/>
          <w:bCs/>
        </w:rPr>
        <w:t xml:space="preserve">Slovenská organizácia pre výskumné a vývojové aktivity, </w:t>
      </w:r>
      <w:proofErr w:type="spellStart"/>
      <w:r w:rsidRPr="001F7B5B" w:rsidR="00627FB4">
        <w:rPr>
          <w:rFonts w:cstheme="minorHAnsi"/>
          <w:b/>
          <w:bCs/>
        </w:rPr>
        <w:t>o.z</w:t>
      </w:r>
      <w:proofErr w:type="spellEnd"/>
      <w:r w:rsidRPr="001F7B5B" w:rsidR="00627FB4">
        <w:rPr>
          <w:rFonts w:cstheme="minorHAnsi"/>
          <w:b/>
          <w:bCs/>
        </w:rPr>
        <w:t>.</w:t>
      </w:r>
    </w:p>
    <w:p xmlns:wp14="http://schemas.microsoft.com/office/word/2010/wordml" w:rsidRPr="00A54C2F" w:rsidR="00EC1A15" w:rsidP="00A54C2F" w:rsidRDefault="00EC1A15" w14:paraId="184993D5" wp14:textId="77777777">
      <w:pPr>
        <w:jc w:val="both"/>
        <w:rPr>
          <w:rFonts w:cstheme="minorHAnsi"/>
        </w:rPr>
      </w:pPr>
      <w:r w:rsidRPr="00A54C2F">
        <w:rPr>
          <w:rFonts w:cstheme="minorHAnsi"/>
        </w:rPr>
        <w:t xml:space="preserve">e-mail : </w:t>
      </w:r>
      <w:hyperlink w:history="1" r:id="rId9">
        <w:r w:rsidRPr="008D56FC" w:rsidR="00627FB4">
          <w:rPr>
            <w:rStyle w:val="Hypertextovprepojenie"/>
            <w:rFonts w:cstheme="minorHAnsi"/>
            <w:shd w:val="clear" w:color="auto" w:fill="FFFFFF"/>
          </w:rPr>
          <w:t>kovacova@sovva.sk</w:t>
        </w:r>
      </w:hyperlink>
    </w:p>
    <w:p xmlns:wp14="http://schemas.microsoft.com/office/word/2010/wordml" w:rsidRPr="00A54C2F" w:rsidR="00EC1A15" w:rsidP="00A54C2F" w:rsidRDefault="00EC1A15" w14:paraId="014AB673" wp14:textId="77777777">
      <w:pPr>
        <w:jc w:val="both"/>
        <w:rPr>
          <w:rFonts w:cstheme="minorHAnsi"/>
        </w:rPr>
      </w:pPr>
      <w:r w:rsidRPr="00A54C2F">
        <w:rPr>
          <w:rFonts w:cstheme="minorHAnsi"/>
        </w:rPr>
        <w:t>adresa</w:t>
      </w:r>
      <w:r w:rsidRPr="00627FB4" w:rsidR="00627FB4">
        <w:rPr>
          <w:rFonts w:cstheme="minorHAnsi"/>
          <w:b/>
          <w:bCs/>
        </w:rPr>
        <w:t xml:space="preserve"> </w:t>
      </w:r>
      <w:r w:rsidRPr="001F7B5B" w:rsidR="00627FB4">
        <w:rPr>
          <w:rFonts w:cstheme="minorHAnsi"/>
        </w:rPr>
        <w:t>Špitálska 10, 811 08 Bratislava</w:t>
      </w:r>
    </w:p>
    <w:p xmlns:wp14="http://schemas.microsoft.com/office/word/2010/wordml" w:rsidRPr="00A54C2F" w:rsidR="00EC1A15" w:rsidP="00A54C2F" w:rsidRDefault="004514D8" w14:paraId="0235D3EA" wp14:textId="77777777">
      <w:pPr>
        <w:jc w:val="both"/>
        <w:rPr>
          <w:rFonts w:cstheme="minorHAnsi"/>
        </w:rPr>
      </w:pPr>
      <w:r w:rsidRPr="00A54C2F">
        <w:rPr>
          <w:rFonts w:cstheme="minorHAnsi"/>
        </w:rPr>
        <w:t xml:space="preserve">7.3. </w:t>
      </w:r>
      <w:r w:rsidRPr="00A54C2F" w:rsidR="00EC1A15">
        <w:rPr>
          <w:rFonts w:cstheme="minorHAnsi"/>
        </w:rPr>
        <w:t>Vaše práva podľa Nariadenia a zákona o ochrane osobných údajov</w:t>
      </w:r>
    </w:p>
    <w:p xmlns:wp14="http://schemas.microsoft.com/office/word/2010/wordml" w:rsidRPr="00A54C2F" w:rsidR="004514D8" w:rsidP="00A54C2F" w:rsidRDefault="00EC1A15" w14:paraId="3C15C317" wp14:textId="77777777">
      <w:pPr>
        <w:pStyle w:val="Odsekzoznamu"/>
        <w:numPr>
          <w:ilvl w:val="0"/>
          <w:numId w:val="10"/>
        </w:numPr>
        <w:jc w:val="both"/>
        <w:rPr>
          <w:rFonts w:cstheme="minorHAnsi"/>
        </w:rPr>
      </w:pPr>
      <w:r w:rsidRPr="00A54C2F">
        <w:rPr>
          <w:rFonts w:cstheme="minorHAnsi"/>
        </w:rPr>
        <w:t>Právo na prístup : Máte právo na poskytnutie kópie osobných údajov, ktoré o</w:t>
      </w:r>
      <w:r w:rsidRPr="00A54C2F" w:rsidR="004514D8">
        <w:rPr>
          <w:rFonts w:cstheme="minorHAnsi"/>
        </w:rPr>
        <w:t xml:space="preserve"> </w:t>
      </w:r>
      <w:r w:rsidRPr="00A54C2F">
        <w:rPr>
          <w:rFonts w:cstheme="minorHAnsi"/>
        </w:rPr>
        <w:t>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xmlns:wp14="http://schemas.microsoft.com/office/word/2010/wordml" w:rsidRPr="00A54C2F" w:rsidR="004514D8" w:rsidP="00A54C2F" w:rsidRDefault="00EC1A15" w14:paraId="7C812B54" wp14:textId="77777777">
      <w:pPr>
        <w:pStyle w:val="Odsekzoznamu"/>
        <w:numPr>
          <w:ilvl w:val="0"/>
          <w:numId w:val="10"/>
        </w:numPr>
        <w:jc w:val="both"/>
        <w:rPr>
          <w:rFonts w:cstheme="minorHAnsi"/>
        </w:rPr>
      </w:pPr>
      <w:r w:rsidRPr="00A54C2F">
        <w:rPr>
          <w:rFonts w:cstheme="minorHAnsi"/>
        </w:rPr>
        <w:t>Právo na opravu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xmlns:wp14="http://schemas.microsoft.com/office/word/2010/wordml" w:rsidRPr="00A54C2F" w:rsidR="004514D8" w:rsidP="00A54C2F" w:rsidRDefault="00EC1A15" w14:paraId="62A56E8B" wp14:textId="77777777">
      <w:pPr>
        <w:pStyle w:val="Odsekzoznamu"/>
        <w:numPr>
          <w:ilvl w:val="0"/>
          <w:numId w:val="10"/>
        </w:numPr>
        <w:jc w:val="both"/>
        <w:rPr>
          <w:rFonts w:cstheme="minorHAnsi"/>
        </w:rPr>
      </w:pPr>
      <w:r w:rsidRPr="00A54C2F">
        <w:rPr>
          <w:rFonts w:cstheme="minorHAnsi"/>
        </w:rPr>
        <w:t>Právo na vymazanie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okolnosti. Napríklad, môžeme mať určité právne a regulačné povinnosti, čo znamená, že nebudeme môcť vašej žiadosti vyhovieť.</w:t>
      </w:r>
    </w:p>
    <w:p xmlns:wp14="http://schemas.microsoft.com/office/word/2010/wordml" w:rsidRPr="00A54C2F" w:rsidR="004514D8" w:rsidP="00A54C2F" w:rsidRDefault="00EC1A15" w14:paraId="16280512" wp14:textId="77777777">
      <w:pPr>
        <w:pStyle w:val="Odsekzoznamu"/>
        <w:numPr>
          <w:ilvl w:val="0"/>
          <w:numId w:val="10"/>
        </w:numPr>
        <w:jc w:val="both"/>
        <w:rPr>
          <w:rFonts w:cstheme="minorHAnsi"/>
        </w:rPr>
      </w:pPr>
      <w:r w:rsidRPr="00A54C2F">
        <w:rPr>
          <w:rFonts w:cstheme="minorHAnsi"/>
        </w:rPr>
        <w:t>Právo na obmedzenie spracúvania : Za určitých okolnosti ste oprávnení nás požiadať, aby sme prestali používať vaše osobné údaje. Ide napríklad o prípady, keď si myslíte, že osobné údaje, ktoré o vás máme, môžu byť nepresné alebo keď si myslíte, že už vaše osobné údaje nepotrebujeme využívať.</w:t>
      </w:r>
    </w:p>
    <w:p xmlns:wp14="http://schemas.microsoft.com/office/word/2010/wordml" w:rsidRPr="00A54C2F" w:rsidR="004514D8" w:rsidP="00A54C2F" w:rsidRDefault="00EC1A15" w14:paraId="115AD82C" wp14:textId="77777777">
      <w:pPr>
        <w:pStyle w:val="Odsekzoznamu"/>
        <w:numPr>
          <w:ilvl w:val="0"/>
          <w:numId w:val="10"/>
        </w:numPr>
        <w:jc w:val="both"/>
        <w:rPr>
          <w:rFonts w:cstheme="minorHAnsi"/>
        </w:rPr>
      </w:pPr>
      <w:r w:rsidRPr="00A54C2F">
        <w:rPr>
          <w:rFonts w:cstheme="minorHAnsi"/>
        </w:rPr>
        <w:t>Právo na prenosnosť údajov : Za určitých okolnosti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xmlns:wp14="http://schemas.microsoft.com/office/word/2010/wordml" w:rsidRPr="00A54C2F" w:rsidR="004514D8" w:rsidP="00A54C2F" w:rsidRDefault="00EC1A15" w14:paraId="5D710324" wp14:textId="77777777">
      <w:pPr>
        <w:pStyle w:val="Odsekzoznamu"/>
        <w:numPr>
          <w:ilvl w:val="0"/>
          <w:numId w:val="10"/>
        </w:numPr>
        <w:jc w:val="both"/>
        <w:rPr>
          <w:rFonts w:cstheme="minorHAnsi"/>
        </w:rPr>
      </w:pPr>
      <w:r w:rsidRPr="00A54C2F">
        <w:rPr>
          <w:rFonts w:cstheme="minorHAnsi"/>
        </w:rPr>
        <w:t xml:space="preserve">Právo namietať : Máte právo namietať voči spracúvaniu údajov, ktoré je založené na našich </w:t>
      </w:r>
      <w:proofErr w:type="spellStart"/>
      <w:r w:rsidRPr="00A54C2F">
        <w:rPr>
          <w:rFonts w:cstheme="minorHAnsi"/>
        </w:rPr>
        <w:t>legitimnych</w:t>
      </w:r>
      <w:proofErr w:type="spellEnd"/>
      <w:r w:rsidRPr="00A54C2F">
        <w:rPr>
          <w:rFonts w:cstheme="minorHAnsi"/>
        </w:rPr>
        <w:t xml:space="preserve"> oprávnených záujmoch. V prípade, ak nemáme presvedčivý </w:t>
      </w:r>
      <w:proofErr w:type="spellStart"/>
      <w:r w:rsidRPr="00A54C2F">
        <w:rPr>
          <w:rFonts w:cstheme="minorHAnsi"/>
        </w:rPr>
        <w:t>legitimny</w:t>
      </w:r>
      <w:proofErr w:type="spellEnd"/>
      <w:r w:rsidRPr="00A54C2F">
        <w:rPr>
          <w:rFonts w:cstheme="minorHAnsi"/>
        </w:rPr>
        <w:t xml:space="preserve"> oprávnený dôvod na spracúvanie a vy podáte námietku, nebudeme vaše osobné údaje ďalej spracúvať.</w:t>
      </w:r>
    </w:p>
    <w:p xmlns:wp14="http://schemas.microsoft.com/office/word/2010/wordml" w:rsidRPr="00A54C2F" w:rsidR="004514D8" w:rsidP="00A54C2F" w:rsidRDefault="00EC1A15" w14:paraId="3686298F" wp14:textId="77777777">
      <w:pPr>
        <w:pStyle w:val="Odsekzoznamu"/>
        <w:numPr>
          <w:ilvl w:val="0"/>
          <w:numId w:val="10"/>
        </w:numPr>
        <w:jc w:val="both"/>
        <w:rPr>
          <w:rFonts w:cstheme="minorHAnsi"/>
        </w:rPr>
      </w:pPr>
      <w:r w:rsidRPr="00A54C2F">
        <w:rPr>
          <w:rFonts w:cstheme="minorHAnsi"/>
        </w:rPr>
        <w:t>Právo podať sťažnosť : Ak chcete podať sťažnosť na spôsob, akým sú vaše osobné údaje spracúvané, vrátane uplatnenia vyššie uvedených práv, môžete sa obrátiť na našu Zodpovednú osobu. Všetky vaše podnety a sťažnosti riadne preveríme.</w:t>
      </w:r>
    </w:p>
    <w:p xmlns:wp14="http://schemas.microsoft.com/office/word/2010/wordml" w:rsidRPr="00A54C2F" w:rsidR="00EC1A15" w:rsidP="00A54C2F" w:rsidRDefault="00EC1A15" w14:paraId="543316A8" wp14:textId="77777777">
      <w:pPr>
        <w:pStyle w:val="Odsekzoznamu"/>
        <w:numPr>
          <w:ilvl w:val="0"/>
          <w:numId w:val="10"/>
        </w:numPr>
        <w:jc w:val="both"/>
        <w:rPr>
          <w:rFonts w:cstheme="minorHAnsi"/>
        </w:rPr>
      </w:pPr>
      <w:r w:rsidRPr="00A54C2F">
        <w:rPr>
          <w:rFonts w:cstheme="minorHAnsi"/>
        </w:rPr>
        <w:t>Ak nie ste spokojní s našou odpoveďou, alebo sa domnievate, že vaše osobné údaje spracúvame nespravodlivo alebo nezákonne, môžete podať sťažnosť na dozorný orgán, ktorým je Úrad na ochranu osobných údajov Slovenskej republiky, ps://dataprotec@on.gov.sk, Hraničná 12, 820 07 Bratislava 27; tel. číslo: +421 2 3231 3214; e-mail: statny.dozor@pdp.gov.sk.</w:t>
      </w:r>
    </w:p>
    <w:p xmlns:wp14="http://schemas.microsoft.com/office/word/2010/wordml" w:rsidRPr="00A54C2F" w:rsidR="00EC1A15" w:rsidP="00A54C2F" w:rsidRDefault="00EC1A15" w14:paraId="5DAB6C7B" wp14:textId="77777777">
      <w:pPr>
        <w:jc w:val="both"/>
        <w:rPr>
          <w:rFonts w:cstheme="minorHAnsi"/>
        </w:rPr>
      </w:pPr>
    </w:p>
    <w:p xmlns:wp14="http://schemas.microsoft.com/office/word/2010/wordml" w:rsidRPr="00A54C2F" w:rsidR="00EC1A15" w:rsidP="00A54C2F" w:rsidRDefault="00EC1A15" w14:paraId="0F6396F5" wp14:textId="77777777">
      <w:pPr>
        <w:jc w:val="both"/>
        <w:rPr>
          <w:rFonts w:cstheme="minorHAnsi"/>
        </w:rPr>
      </w:pPr>
      <w:r w:rsidRPr="00A54C2F">
        <w:rPr>
          <w:rFonts w:cstheme="minorHAnsi"/>
        </w:rPr>
        <w:t>V prípade akýchkoľvek otázok, týkajúcich sa spracúvania vašich osobných údajov, môžete technického realizátora súťaže kontaktovať prostredníctvom zodpovednej osoby. Zmeny týkajúce sa podmienok spracúvania a ochrany osobných údajov sú zverejnené na našom webovom sídle formou aktualizácie tohto štatútu. Týmto spôsobom zabezpečíme, aby ste vždy mali k dispozícii aktuálne informácie o tom, za akých podmienok spracúvame vaše osobné údaje.</w:t>
      </w:r>
    </w:p>
    <w:p xmlns:wp14="http://schemas.microsoft.com/office/word/2010/wordml" w:rsidRPr="00A54C2F" w:rsidR="00EC1A15" w:rsidP="00A54C2F" w:rsidRDefault="00EC1A15" w14:paraId="330D9B6C" wp14:textId="77777777">
      <w:pPr>
        <w:jc w:val="both"/>
        <w:rPr>
          <w:rFonts w:cstheme="minorHAnsi"/>
        </w:rPr>
      </w:pPr>
      <w:r w:rsidRPr="00A54C2F">
        <w:rPr>
          <w:rFonts w:cstheme="minorHAnsi"/>
        </w:rPr>
        <w:t>INFORMÁCIE POSKYTNUTÉ DOTKNUTEJ OSOBE</w:t>
      </w:r>
    </w:p>
    <w:p xmlns:wp14="http://schemas.microsoft.com/office/word/2010/wordml" w:rsidRPr="00A54C2F" w:rsidR="004514D8" w:rsidP="00A54C2F" w:rsidRDefault="00EC1A15" w14:paraId="7D758955" wp14:textId="77777777">
      <w:pPr>
        <w:jc w:val="both"/>
        <w:rPr>
          <w:rFonts w:cstheme="minorHAnsi"/>
        </w:rPr>
      </w:pPr>
      <w:r w:rsidRPr="00A54C2F">
        <w:rPr>
          <w:rFonts w:cstheme="minorHAnsi"/>
        </w:rPr>
        <w:t>Dotknutá osoba : každá fyzická osoba, ktorá sa registrovala do súťaže „</w:t>
      </w:r>
      <w:r w:rsidR="00627FB4">
        <w:rPr>
          <w:rFonts w:cstheme="minorHAnsi"/>
        </w:rPr>
        <w:t>U</w:t>
      </w:r>
      <w:r w:rsidRPr="00627FB4" w:rsidR="00627FB4">
        <w:rPr>
          <w:rFonts w:cstheme="minorHAnsi"/>
        </w:rPr>
        <w:t>melá inteligencia</w:t>
      </w:r>
      <w:r w:rsidR="000671A8">
        <w:rPr>
          <w:rFonts w:cstheme="minorHAnsi"/>
        </w:rPr>
        <w:t xml:space="preserve"> - </w:t>
      </w:r>
      <w:r w:rsidRPr="00627FB4" w:rsidR="000671A8">
        <w:rPr>
          <w:rFonts w:cstheme="minorHAnsi"/>
        </w:rPr>
        <w:t>Budúcnosť</w:t>
      </w:r>
      <w:r w:rsidRPr="00627FB4" w:rsidR="00627FB4">
        <w:rPr>
          <w:rFonts w:cstheme="minorHAnsi"/>
        </w:rPr>
        <w:t>̌ v obrazoch</w:t>
      </w:r>
      <w:r w:rsidRPr="00A54C2F">
        <w:rPr>
          <w:rFonts w:cstheme="minorHAnsi"/>
        </w:rPr>
        <w:t xml:space="preserve">“ Vyhlasovateľ: </w:t>
      </w:r>
      <w:r w:rsidRPr="001F7B5B" w:rsidR="00627FB4">
        <w:rPr>
          <w:rFonts w:cstheme="minorHAnsi"/>
          <w:b/>
          <w:bCs/>
        </w:rPr>
        <w:t xml:space="preserve">Slovenská organizácia pre výskumné a vývojové aktivity, </w:t>
      </w:r>
      <w:proofErr w:type="spellStart"/>
      <w:r w:rsidRPr="001F7B5B" w:rsidR="00627FB4">
        <w:rPr>
          <w:rFonts w:cstheme="minorHAnsi"/>
          <w:b/>
          <w:bCs/>
        </w:rPr>
        <w:t>o.z</w:t>
      </w:r>
      <w:proofErr w:type="spellEnd"/>
      <w:r w:rsidRPr="001F7B5B" w:rsidR="00627FB4">
        <w:rPr>
          <w:rFonts w:cstheme="minorHAnsi"/>
          <w:b/>
          <w:bCs/>
        </w:rPr>
        <w:t>.</w:t>
      </w:r>
      <w:r w:rsidRPr="001F7B5B" w:rsidR="00627FB4">
        <w:rPr>
          <w:rFonts w:cstheme="minorHAnsi"/>
        </w:rPr>
        <w:t xml:space="preserve"> so sídlom Špitálska 10, 811 08 Bratislava, IČO: 37929551</w:t>
      </w:r>
    </w:p>
    <w:p xmlns:wp14="http://schemas.microsoft.com/office/word/2010/wordml" w:rsidRPr="00A54C2F" w:rsidR="00EC1A15" w:rsidP="00A54C2F" w:rsidRDefault="00EC1A15" w14:paraId="29609592" wp14:textId="77777777">
      <w:pPr>
        <w:jc w:val="both"/>
        <w:rPr>
          <w:rFonts w:cstheme="minorHAnsi"/>
        </w:rPr>
      </w:pPr>
      <w:r w:rsidRPr="00A54C2F">
        <w:rPr>
          <w:rFonts w:cstheme="minorHAnsi"/>
        </w:rPr>
        <w:t>Účel spracúvania osobných údajov: vyhodnotenie súťaže, komunikácia s výhercami a doručenie výhier výhercom.</w:t>
      </w:r>
    </w:p>
    <w:p xmlns:wp14="http://schemas.microsoft.com/office/word/2010/wordml" w:rsidRPr="00A54C2F" w:rsidR="005826C7" w:rsidP="00A54C2F" w:rsidRDefault="00EC1A15" w14:paraId="7E0FAFDE" wp14:textId="77777777">
      <w:pPr>
        <w:jc w:val="both"/>
        <w:rPr>
          <w:rFonts w:cstheme="minorHAnsi"/>
        </w:rPr>
      </w:pPr>
      <w:r w:rsidRPr="00A54C2F">
        <w:rPr>
          <w:rFonts w:cstheme="minorHAnsi"/>
        </w:rPr>
        <w:t xml:space="preserve">Zoznam osobných údajov: Osobné údaje sa zverejňujú najmä na </w:t>
      </w:r>
      <w:r w:rsidR="00E37D5F">
        <w:rPr>
          <w:rFonts w:cstheme="minorHAnsi"/>
        </w:rPr>
        <w:t xml:space="preserve">webovej stránke a sociálnych sieťach vyhlasovateľa a to v rozsahu </w:t>
      </w:r>
      <w:r w:rsidRPr="00A54C2F">
        <w:rPr>
          <w:rFonts w:cstheme="minorHAnsi"/>
        </w:rPr>
        <w:t xml:space="preserve"> meno a priezvisko, </w:t>
      </w:r>
      <w:r w:rsidR="00E37D5F">
        <w:rPr>
          <w:rFonts w:cstheme="minorHAnsi"/>
        </w:rPr>
        <w:t>škola</w:t>
      </w:r>
      <w:r w:rsidRPr="00A54C2F">
        <w:rPr>
          <w:rFonts w:cstheme="minorHAnsi"/>
        </w:rPr>
        <w:t xml:space="preserve">. Osobné údaje, ktoré sa nezverejňujú avšak môžu byť vyhlasovateľom súťaže spracovávané: telefónne číslo a adresa trvalého pobytu, prípadne telefónne číslo a adresa trvalého pobytu zákonného zástupcu. Fotografie a video dokumentácia vytvorenou počas priebehu súťaže, uverejnená na </w:t>
      </w:r>
      <w:r w:rsidR="00E37D5F">
        <w:rPr>
          <w:rFonts w:cstheme="minorHAnsi"/>
        </w:rPr>
        <w:t xml:space="preserve">webovej stránke a </w:t>
      </w:r>
      <w:r w:rsidRPr="00A54C2F" w:rsidR="00E37D5F">
        <w:rPr>
          <w:rFonts w:cstheme="minorHAnsi"/>
        </w:rPr>
        <w:t xml:space="preserve"> </w:t>
      </w:r>
      <w:r w:rsidRPr="00A54C2F">
        <w:rPr>
          <w:rFonts w:cstheme="minorHAnsi"/>
        </w:rPr>
        <w:t>sociálnych sieťach vyhlasovateľa.​</w:t>
      </w:r>
    </w:p>
    <w:p xmlns:wp14="http://schemas.microsoft.com/office/word/2010/wordml" w:rsidRPr="00A54C2F" w:rsidR="00EE0A52" w:rsidP="00A54C2F" w:rsidRDefault="00EE0A52" w14:paraId="143590B1" wp14:textId="77777777">
      <w:pPr>
        <w:pStyle w:val="Odsekzoznamu"/>
        <w:numPr>
          <w:ilvl w:val="0"/>
          <w:numId w:val="6"/>
        </w:numPr>
        <w:jc w:val="both"/>
        <w:rPr>
          <w:rFonts w:cstheme="minorHAnsi"/>
          <w:b/>
          <w:bCs/>
        </w:rPr>
      </w:pPr>
      <w:r w:rsidRPr="00A54C2F">
        <w:rPr>
          <w:rFonts w:cstheme="minorHAnsi"/>
          <w:b/>
          <w:bCs/>
        </w:rPr>
        <w:t>Záverečné ustanovenia</w:t>
      </w:r>
    </w:p>
    <w:p xmlns:wp14="http://schemas.microsoft.com/office/word/2010/wordml" w:rsidRPr="00A54C2F" w:rsidR="00D62AFA" w:rsidP="00A54C2F" w:rsidRDefault="00D62AFA" w14:paraId="670B8F4D" wp14:textId="77777777">
      <w:pPr>
        <w:jc w:val="both"/>
        <w:rPr>
          <w:rFonts w:cstheme="minorHAnsi"/>
        </w:rPr>
      </w:pPr>
      <w:r w:rsidRPr="00A54C2F">
        <w:rPr>
          <w:rFonts w:cstheme="minorHAnsi"/>
        </w:rPr>
        <w:t>8.1</w:t>
      </w:r>
      <w:r w:rsidR="0072399E">
        <w:rPr>
          <w:rFonts w:cstheme="minorHAnsi"/>
        </w:rPr>
        <w:t xml:space="preserve"> </w:t>
      </w:r>
      <w:r w:rsidRPr="00A54C2F">
        <w:rPr>
          <w:rFonts w:cstheme="minorHAnsi"/>
        </w:rPr>
        <w:t xml:space="preserve">Tento štatút nadobúda platnosť a účinnosť dňom jeho zverejnenia na </w:t>
      </w:r>
      <w:r w:rsidR="00E37D5F">
        <w:rPr>
          <w:rFonts w:cstheme="minorHAnsi"/>
        </w:rPr>
        <w:t xml:space="preserve">webovej stránke </w:t>
      </w:r>
      <w:hyperlink w:history="1" r:id="rId10">
        <w:r w:rsidRPr="00127BDE" w:rsidR="0072399E">
          <w:rPr>
            <w:rStyle w:val="Hypertextovprepojenie"/>
            <w:rFonts w:cstheme="minorHAnsi"/>
          </w:rPr>
          <w:t>www.nocvyskumnikov.sk</w:t>
        </w:r>
      </w:hyperlink>
      <w:r w:rsidR="0072399E">
        <w:rPr>
          <w:rFonts w:cstheme="minorHAnsi"/>
        </w:rPr>
        <w:t xml:space="preserve">. </w:t>
      </w:r>
      <w:r w:rsidRPr="00A54C2F">
        <w:rPr>
          <w:rFonts w:cstheme="minorHAnsi"/>
        </w:rPr>
        <w:t>Každý, kto preukáže právny záujem, je oprávnený nahliadnuť do originálu tohto štatútu v sídle vyhlasovateľa.</w:t>
      </w:r>
    </w:p>
    <w:p xmlns:wp14="http://schemas.microsoft.com/office/word/2010/wordml" w:rsidRPr="00A54C2F" w:rsidR="00D62AFA" w:rsidP="00A54C2F" w:rsidRDefault="00D62AFA" w14:paraId="59EAE600" wp14:textId="77777777">
      <w:pPr>
        <w:jc w:val="both"/>
        <w:rPr>
          <w:rFonts w:cstheme="minorHAnsi"/>
        </w:rPr>
      </w:pPr>
      <w:r w:rsidRPr="00A54C2F">
        <w:rPr>
          <w:rFonts w:cstheme="minorHAnsi"/>
        </w:rPr>
        <w:t>8.2 Ustanovenia tohto štatútu je možné jednostranne meniť a dopĺňať zo strany vyhlasovateľa jednostranným vyhlásením, pričom každá jednotlivá zmena alebo doplnenie je účinné okamihom zverejnenia spôsobom podľa bodu 1. tohto článku.</w:t>
      </w:r>
    </w:p>
    <w:p xmlns:wp14="http://schemas.microsoft.com/office/word/2010/wordml" w:rsidRPr="00A54C2F" w:rsidR="00D62AFA" w:rsidP="00A54C2F" w:rsidRDefault="00D62AFA" w14:paraId="689EBD04" wp14:textId="77777777">
      <w:pPr>
        <w:jc w:val="both"/>
        <w:rPr>
          <w:rFonts w:cstheme="minorHAnsi"/>
        </w:rPr>
      </w:pPr>
      <w:r w:rsidRPr="00A54C2F">
        <w:rPr>
          <w:rFonts w:cstheme="minorHAnsi"/>
        </w:rPr>
        <w:t>8.3 V prípade rozporu ustanovení tohto štatútu s akýmkoľvek reklamným, propagačným alebo iným materiálom obdobnej povahy a určenia alebo iným oznámením vyhlasovateľa vo všetkých týchto prípadoch týkajúcich sa súťaže, majú vždy prednosť ustanovenia tohto štatútu.</w:t>
      </w:r>
    </w:p>
    <w:p xmlns:wp14="http://schemas.microsoft.com/office/word/2010/wordml" w:rsidRPr="00A54C2F" w:rsidR="00D62AFA" w:rsidP="00A54C2F" w:rsidRDefault="00D62AFA" w14:paraId="0A6C0448" wp14:textId="77777777">
      <w:pPr>
        <w:jc w:val="both"/>
        <w:rPr>
          <w:rFonts w:cstheme="minorHAnsi"/>
        </w:rPr>
      </w:pPr>
      <w:r w:rsidRPr="00A54C2F">
        <w:rPr>
          <w:rFonts w:cstheme="minorHAnsi"/>
        </w:rPr>
        <w:t>8.4 Osoby zapájajúce sa do súťaže vyjadrujú svoj bezvýhradný a bezpodmienečný súhlas s obsahom tohto štatútu.</w:t>
      </w:r>
    </w:p>
    <w:p xmlns:wp14="http://schemas.microsoft.com/office/word/2010/wordml" w:rsidRPr="00A54C2F" w:rsidR="00D62AFA" w:rsidP="00A54C2F" w:rsidRDefault="00D62AFA" w14:paraId="1DB761D9" wp14:textId="77777777">
      <w:pPr>
        <w:jc w:val="both"/>
        <w:rPr>
          <w:rFonts w:cstheme="minorHAnsi"/>
        </w:rPr>
      </w:pPr>
      <w:r w:rsidRPr="00A54C2F">
        <w:rPr>
          <w:rFonts w:cstheme="minorHAnsi"/>
        </w:rPr>
        <w:t>8.5 Na zaradenie do súťaže ani na výhru nie je právny nárok. Výhru z tejto súťaže nie je možné v zmysle § 845 Občianskeho zákonníka súdne vymáhať ani žiadať inú protihodnotu alebo náhradu finančnej alebo nefinančnej povahy. Výmena výhry za akékoľvek peňažné alebo nepeňažné plnenie je vylúčená. Výherca súťaže nemôže právo na výhru previesť na tretiu osobu.</w:t>
      </w:r>
    </w:p>
    <w:p xmlns:wp14="http://schemas.microsoft.com/office/word/2010/wordml" w:rsidRPr="00A54C2F" w:rsidR="00D62AFA" w:rsidP="00A54C2F" w:rsidRDefault="00A54C2F" w14:paraId="0E7305C3" wp14:textId="77777777">
      <w:pPr>
        <w:jc w:val="both"/>
        <w:rPr>
          <w:rFonts w:cstheme="minorHAnsi"/>
        </w:rPr>
      </w:pPr>
      <w:r w:rsidRPr="00A54C2F">
        <w:rPr>
          <w:rFonts w:cstheme="minorHAnsi"/>
        </w:rPr>
        <w:t xml:space="preserve">8.6 </w:t>
      </w:r>
      <w:r w:rsidRPr="00A54C2F" w:rsidR="00D62AFA">
        <w:rPr>
          <w:rFonts w:cstheme="minorHAnsi"/>
        </w:rPr>
        <w:t>Vyhlasovateľ si vyhradzuje právo túto súťaž odvolať, prerušiť, odložiť alebo ukončiť bez vyhlásenia výhercu alebo odovzdania výhry.</w:t>
      </w:r>
    </w:p>
    <w:p xmlns:wp14="http://schemas.microsoft.com/office/word/2010/wordml" w:rsidR="008A1D07" w:rsidP="00A54C2F" w:rsidRDefault="008A1D07" w14:paraId="02EB378F" wp14:textId="77777777">
      <w:pPr>
        <w:jc w:val="both"/>
        <w:rPr>
          <w:rFonts w:cstheme="minorHAnsi"/>
        </w:rPr>
      </w:pPr>
    </w:p>
    <w:p xmlns:wp14="http://schemas.microsoft.com/office/word/2010/wordml" w:rsidRPr="00A54C2F" w:rsidR="00A54C2F" w:rsidP="00A54C2F" w:rsidRDefault="00A54C2F" w14:paraId="6075A618" wp14:textId="77777777">
      <w:pPr>
        <w:jc w:val="both"/>
        <w:rPr>
          <w:rFonts w:cstheme="minorHAnsi"/>
        </w:rPr>
      </w:pPr>
      <w:r w:rsidRPr="0072399E">
        <w:rPr>
          <w:rFonts w:cstheme="minorHAnsi"/>
        </w:rPr>
        <w:t xml:space="preserve">V Bratislave dňa </w:t>
      </w:r>
      <w:r w:rsidRPr="0072399E" w:rsidR="0072399E">
        <w:rPr>
          <w:rFonts w:cstheme="minorHAnsi"/>
        </w:rPr>
        <w:t>14</w:t>
      </w:r>
      <w:r w:rsidRPr="0072399E">
        <w:rPr>
          <w:rFonts w:cstheme="minorHAnsi"/>
        </w:rPr>
        <w:t>.</w:t>
      </w:r>
      <w:r w:rsidRPr="0072399E" w:rsidR="0072399E">
        <w:rPr>
          <w:rFonts w:cstheme="minorHAnsi"/>
        </w:rPr>
        <w:t xml:space="preserve"> </w:t>
      </w:r>
      <w:r w:rsidRPr="0072399E">
        <w:rPr>
          <w:rFonts w:cstheme="minorHAnsi"/>
        </w:rPr>
        <w:t>6.</w:t>
      </w:r>
      <w:r w:rsidR="0013012C">
        <w:rPr>
          <w:rFonts w:cstheme="minorHAnsi"/>
        </w:rPr>
        <w:t xml:space="preserve"> </w:t>
      </w:r>
      <w:r w:rsidRPr="0072399E">
        <w:rPr>
          <w:rFonts w:cstheme="minorHAnsi"/>
        </w:rPr>
        <w:t>2023</w:t>
      </w:r>
    </w:p>
    <w:sectPr w:rsidRPr="00A54C2F" w:rsidR="00A54C2F" w:rsidSect="0013012C">
      <w:pgSz w:w="11906" w:h="16838" w:orient="portrait"/>
      <w:pgMar w:top="1134" w:right="1417" w:bottom="1135"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B36D1A5"/>
  <w15:commentEx w15:done="0" w15:paraId="7A3BF987"/>
  <w15:commentEx w15:done="0" w15:paraId="6251488B" w15:paraIdParent="7A3BF987"/>
  <w15:commentEx w15:done="0" w15:paraId="254CB4C2"/>
  <w15:commentEx w15:done="0" w15:paraId="42E537F1"/>
  <w15:commentEx w15:done="0" w15:paraId="4D992228"/>
  <w15:commentEx w15:done="0" w15:paraId="5BE39EC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A0450E" w16cex:dateUtc="2023-09-04T09:59:00Z"/>
  <w16cex:commentExtensible w16cex:durableId="28A048E2" w16cex:dateUtc="2023-09-04T10:15:00Z"/>
  <w16cex:commentExtensible w16cex:durableId="28A048FB" w16cex:dateUtc="2023-09-04T10:15:00Z"/>
  <w16cex:commentExtensible w16cex:durableId="28A04A26" w16cex:dateUtc="2023-09-04T10:20:00Z"/>
  <w16cex:commentExtensible w16cex:durableId="28A04CEE" w16cex:dateUtc="2023-09-04T10:32:00Z"/>
  <w16cex:commentExtensible w16cex:durableId="28A04CF7" w16cex:dateUtc="2023-09-04T10:32:00Z"/>
</w16cex:commentsExtensible>
</file>

<file path=word/commentsIds.xml><?xml version="1.0" encoding="utf-8"?>
<w16cid:commentsIds xmlns:mc="http://schemas.openxmlformats.org/markup-compatibility/2006" xmlns:w16cid="http://schemas.microsoft.com/office/word/2016/wordml/cid" mc:Ignorable="w16cid">
  <w16cid:commentId w16cid:paraId="6B36D1A5" w16cid:durableId="28A0450E"/>
  <w16cid:commentId w16cid:paraId="7A3BF987" w16cid:durableId="28A043C5"/>
  <w16cid:commentId w16cid:paraId="6251488B" w16cid:durableId="28A048E2"/>
  <w16cid:commentId w16cid:paraId="254CB4C2" w16cid:durableId="28A048FB"/>
  <w16cid:commentId w16cid:paraId="42E537F1" w16cid:durableId="28A04A26"/>
  <w16cid:commentId w16cid:paraId="4D992228" w16cid:durableId="28A04CEE"/>
  <w16cid:commentId w16cid:paraId="5BE39EC1" w16cid:durableId="28A04CF7"/>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5F4"/>
    <w:multiLevelType w:val="multilevel"/>
    <w:tmpl w:val="197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B69D1"/>
    <w:multiLevelType w:val="hybridMultilevel"/>
    <w:tmpl w:val="AD6A4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EF2559"/>
    <w:multiLevelType w:val="multilevel"/>
    <w:tmpl w:val="18D63F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02A38"/>
    <w:multiLevelType w:val="hybridMultilevel"/>
    <w:tmpl w:val="B632179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nsid w:val="4B571678"/>
    <w:multiLevelType w:val="multilevel"/>
    <w:tmpl w:val="411E9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A084B"/>
    <w:multiLevelType w:val="multilevel"/>
    <w:tmpl w:val="8954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941BE"/>
    <w:multiLevelType w:val="hybridMultilevel"/>
    <w:tmpl w:val="9F563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98A2A51"/>
    <w:multiLevelType w:val="hybridMultilevel"/>
    <w:tmpl w:val="27FA08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F4A3A00"/>
    <w:multiLevelType w:val="multilevel"/>
    <w:tmpl w:val="C712B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D1193"/>
    <w:multiLevelType w:val="multilevel"/>
    <w:tmpl w:val="CE6EF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4"/>
  </w:num>
  <w:num w:numId="3">
    <w:abstractNumId w:val="9"/>
  </w:num>
  <w:num w:numId="4">
    <w:abstractNumId w:val="0"/>
  </w:num>
  <w:num w:numId="5">
    <w:abstractNumId w:val="8"/>
  </w:num>
  <w:num w:numId="6">
    <w:abstractNumId w:val="2"/>
  </w:num>
  <w:num w:numId="7">
    <w:abstractNumId w:val="1"/>
  </w:num>
  <w:num w:numId="8">
    <w:abstractNumId w:val="6"/>
  </w:num>
  <w:num w:numId="9">
    <w:abstractNumId w:val="7"/>
  </w:num>
  <w:num w:numId="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compat/>
  <w:rsids>
    <w:rsidRoot w:val="00975179"/>
    <w:rsid w:val="0000335B"/>
    <w:rsid w:val="000671A8"/>
    <w:rsid w:val="001050F1"/>
    <w:rsid w:val="001255ED"/>
    <w:rsid w:val="0013012C"/>
    <w:rsid w:val="001E11CE"/>
    <w:rsid w:val="0023625F"/>
    <w:rsid w:val="002724AD"/>
    <w:rsid w:val="00292FFD"/>
    <w:rsid w:val="00375617"/>
    <w:rsid w:val="003E3563"/>
    <w:rsid w:val="0043089A"/>
    <w:rsid w:val="004362D9"/>
    <w:rsid w:val="00437707"/>
    <w:rsid w:val="004514D8"/>
    <w:rsid w:val="00463579"/>
    <w:rsid w:val="005826C7"/>
    <w:rsid w:val="00595D2B"/>
    <w:rsid w:val="00627FB4"/>
    <w:rsid w:val="0065537E"/>
    <w:rsid w:val="006A6468"/>
    <w:rsid w:val="006E5B4E"/>
    <w:rsid w:val="00707B3A"/>
    <w:rsid w:val="00712695"/>
    <w:rsid w:val="0072376B"/>
    <w:rsid w:val="0072399E"/>
    <w:rsid w:val="007406BF"/>
    <w:rsid w:val="007E2B90"/>
    <w:rsid w:val="007F7D20"/>
    <w:rsid w:val="008413CF"/>
    <w:rsid w:val="00865275"/>
    <w:rsid w:val="00887A98"/>
    <w:rsid w:val="008A1D07"/>
    <w:rsid w:val="008A2BF2"/>
    <w:rsid w:val="008A4DDF"/>
    <w:rsid w:val="00901545"/>
    <w:rsid w:val="0091595E"/>
    <w:rsid w:val="00916150"/>
    <w:rsid w:val="0096014F"/>
    <w:rsid w:val="00975179"/>
    <w:rsid w:val="00981941"/>
    <w:rsid w:val="009E4FC4"/>
    <w:rsid w:val="00A54C2F"/>
    <w:rsid w:val="00A54D94"/>
    <w:rsid w:val="00A56BDC"/>
    <w:rsid w:val="00A80CE9"/>
    <w:rsid w:val="00AE39E2"/>
    <w:rsid w:val="00B02ED7"/>
    <w:rsid w:val="00B07418"/>
    <w:rsid w:val="00B72887"/>
    <w:rsid w:val="00BA27CC"/>
    <w:rsid w:val="00C424F3"/>
    <w:rsid w:val="00C42E1F"/>
    <w:rsid w:val="00CC329B"/>
    <w:rsid w:val="00CC3DB2"/>
    <w:rsid w:val="00CE259B"/>
    <w:rsid w:val="00D62AFA"/>
    <w:rsid w:val="00D81CBF"/>
    <w:rsid w:val="00D83A6C"/>
    <w:rsid w:val="00D90E57"/>
    <w:rsid w:val="00DA577B"/>
    <w:rsid w:val="00DF1C0B"/>
    <w:rsid w:val="00E330ED"/>
    <w:rsid w:val="00E37D5F"/>
    <w:rsid w:val="00E92D90"/>
    <w:rsid w:val="00EC1A15"/>
    <w:rsid w:val="00EC2011"/>
    <w:rsid w:val="00EC51E7"/>
    <w:rsid w:val="00EC5566"/>
    <w:rsid w:val="00ED0DE0"/>
    <w:rsid w:val="00EE0A52"/>
    <w:rsid w:val="00F21732"/>
    <w:rsid w:val="00FA3DCC"/>
    <w:rsid w:val="2266BE5F"/>
    <w:rsid w:val="33C9EE97"/>
    <w:rsid w:val="3E6EF84C"/>
    <w:rsid w:val="40E5FABB"/>
    <w:rsid w:val="422F12E7"/>
    <w:rsid w:val="48A0DBC0"/>
    <w:rsid w:val="590698F2"/>
    <w:rsid w:val="63DACD8F"/>
    <w:rsid w:val="6A107FAF"/>
    <w:rsid w:val="715ECECD"/>
    <w:rsid w:val="7ABD7610"/>
    <w:rsid w:val="7DF516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0A880DD"/>
  <w15:docId w15:val="{95926977-F7FC-43B7-B05C-9460136F5E6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kern w:val="2"/>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y" w:default="1">
    <w:name w:val="Normal"/>
    <w:qFormat/>
    <w:rsid w:val="00EC51E7"/>
  </w:style>
  <w:style w:type="paragraph" w:styleId="Nadpis5">
    <w:name w:val="heading 5"/>
    <w:basedOn w:val="Normlny"/>
    <w:link w:val="Nadpis5Char"/>
    <w:uiPriority w:val="9"/>
    <w:qFormat/>
    <w:rsid w:val="00A56BDC"/>
    <w:pPr>
      <w:spacing w:before="100" w:beforeAutospacing="1" w:after="100" w:afterAutospacing="1" w:line="240" w:lineRule="auto"/>
      <w:outlineLvl w:val="4"/>
    </w:pPr>
    <w:rPr>
      <w:rFonts w:ascii="Times New Roman" w:hAnsi="Times New Roman" w:eastAsia="Times New Roman" w:cs="Times New Roman"/>
      <w:b/>
      <w:bCs/>
      <w:kern w:val="0"/>
      <w:sz w:val="20"/>
      <w:szCs w:val="20"/>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qFormat/>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975179"/>
    <w:rPr>
      <w:color w:val="0563C1" w:themeColor="hyperlink"/>
      <w:u w:val="single"/>
    </w:rPr>
  </w:style>
  <w:style w:type="character" w:styleId="Nevyrieenzmienka1" w:customStyle="1">
    <w:name w:val="Nevyriešená zmienka1"/>
    <w:basedOn w:val="Predvolenpsmoodseku"/>
    <w:uiPriority w:val="99"/>
    <w:semiHidden/>
    <w:unhideWhenUsed/>
    <w:rsid w:val="00975179"/>
    <w:rPr>
      <w:color w:val="605E5C"/>
      <w:shd w:val="clear" w:color="auto" w:fill="E1DFDD"/>
    </w:rPr>
  </w:style>
  <w:style w:type="character" w:styleId="PouitHypertextovPrepojenie">
    <w:name w:val="FollowedHyperlink"/>
    <w:basedOn w:val="Predvolenpsmoodseku"/>
    <w:uiPriority w:val="99"/>
    <w:semiHidden/>
    <w:unhideWhenUsed/>
    <w:rsid w:val="0000335B"/>
    <w:rPr>
      <w:color w:val="954F72" w:themeColor="followedHyperlink"/>
      <w:u w:val="single"/>
    </w:rPr>
  </w:style>
  <w:style w:type="paragraph" w:styleId="Odsekzoznamu">
    <w:name w:val="List Paragraph"/>
    <w:basedOn w:val="Normlny"/>
    <w:uiPriority w:val="34"/>
    <w:qFormat/>
    <w:rsid w:val="007E2B90"/>
    <w:pPr>
      <w:ind w:left="720"/>
      <w:contextualSpacing/>
    </w:pPr>
  </w:style>
  <w:style w:type="paragraph" w:styleId="Textbubliny">
    <w:name w:val="Balloon Text"/>
    <w:basedOn w:val="Normlny"/>
    <w:link w:val="TextbublinyChar"/>
    <w:uiPriority w:val="99"/>
    <w:semiHidden/>
    <w:unhideWhenUsed/>
    <w:rsid w:val="0023625F"/>
    <w:pPr>
      <w:spacing w:after="0" w:line="240" w:lineRule="auto"/>
    </w:pPr>
    <w:rPr>
      <w:rFonts w:ascii="Tahoma" w:hAnsi="Tahoma" w:cs="Tahoma"/>
      <w:sz w:val="16"/>
      <w:szCs w:val="16"/>
    </w:rPr>
  </w:style>
  <w:style w:type="character" w:styleId="TextbublinyChar" w:customStyle="1">
    <w:name w:val="Text bubliny Char"/>
    <w:basedOn w:val="Predvolenpsmoodseku"/>
    <w:link w:val="Textbubliny"/>
    <w:uiPriority w:val="99"/>
    <w:semiHidden/>
    <w:rsid w:val="0023625F"/>
    <w:rPr>
      <w:rFonts w:ascii="Tahoma" w:hAnsi="Tahoma" w:cs="Tahoma"/>
      <w:sz w:val="16"/>
      <w:szCs w:val="16"/>
    </w:rPr>
  </w:style>
  <w:style w:type="character" w:styleId="Odkaznakomentr">
    <w:name w:val="annotation reference"/>
    <w:basedOn w:val="Predvolenpsmoodseku"/>
    <w:uiPriority w:val="99"/>
    <w:semiHidden/>
    <w:unhideWhenUsed/>
    <w:rsid w:val="00AE39E2"/>
    <w:rPr>
      <w:sz w:val="16"/>
      <w:szCs w:val="16"/>
    </w:rPr>
  </w:style>
  <w:style w:type="paragraph" w:styleId="Textkomentra">
    <w:name w:val="annotation text"/>
    <w:basedOn w:val="Normlny"/>
    <w:link w:val="TextkomentraChar"/>
    <w:uiPriority w:val="99"/>
    <w:unhideWhenUsed/>
    <w:rsid w:val="00AE39E2"/>
    <w:pPr>
      <w:spacing w:line="240" w:lineRule="auto"/>
    </w:pPr>
    <w:rPr>
      <w:sz w:val="20"/>
      <w:szCs w:val="20"/>
    </w:rPr>
  </w:style>
  <w:style w:type="character" w:styleId="TextkomentraChar" w:customStyle="1">
    <w:name w:val="Text komentára Char"/>
    <w:basedOn w:val="Predvolenpsmoodseku"/>
    <w:link w:val="Textkomentra"/>
    <w:uiPriority w:val="99"/>
    <w:rsid w:val="00AE39E2"/>
    <w:rPr>
      <w:sz w:val="20"/>
      <w:szCs w:val="20"/>
    </w:rPr>
  </w:style>
  <w:style w:type="paragraph" w:styleId="Predmetkomentra">
    <w:name w:val="annotation subject"/>
    <w:basedOn w:val="Textkomentra"/>
    <w:next w:val="Textkomentra"/>
    <w:link w:val="PredmetkomentraChar"/>
    <w:uiPriority w:val="99"/>
    <w:semiHidden/>
    <w:unhideWhenUsed/>
    <w:rsid w:val="00AE39E2"/>
    <w:rPr>
      <w:b/>
      <w:bCs/>
    </w:rPr>
  </w:style>
  <w:style w:type="character" w:styleId="PredmetkomentraChar" w:customStyle="1">
    <w:name w:val="Predmet komentára Char"/>
    <w:basedOn w:val="TextkomentraChar"/>
    <w:link w:val="Predmetkomentra"/>
    <w:uiPriority w:val="99"/>
    <w:semiHidden/>
    <w:rsid w:val="00AE39E2"/>
    <w:rPr>
      <w:b/>
      <w:bCs/>
      <w:sz w:val="20"/>
      <w:szCs w:val="20"/>
    </w:rPr>
  </w:style>
  <w:style w:type="paragraph" w:styleId="Revzia">
    <w:name w:val="Revision"/>
    <w:hidden/>
    <w:uiPriority w:val="99"/>
    <w:semiHidden/>
    <w:rsid w:val="00981941"/>
    <w:pPr>
      <w:spacing w:after="0" w:line="240" w:lineRule="auto"/>
    </w:pPr>
  </w:style>
  <w:style w:type="character" w:styleId="UnresolvedMention" w:customStyle="1">
    <w:name w:val="Unresolved Mention"/>
    <w:basedOn w:val="Predvolenpsmoodseku"/>
    <w:uiPriority w:val="99"/>
    <w:semiHidden/>
    <w:unhideWhenUsed/>
    <w:rsid w:val="0072399E"/>
    <w:rPr>
      <w:color w:val="605E5C"/>
      <w:shd w:val="clear" w:color="auto" w:fill="E1DFDD"/>
    </w:rPr>
  </w:style>
  <w:style w:type="character" w:styleId="Siln">
    <w:name w:val="Strong"/>
    <w:basedOn w:val="Predvolenpsmoodseku"/>
    <w:uiPriority w:val="22"/>
    <w:qFormat/>
    <w:rsid w:val="00A56BDC"/>
    <w:rPr>
      <w:b/>
      <w:bCs/>
    </w:rPr>
  </w:style>
  <w:style w:type="character" w:styleId="Nadpis5Char" w:customStyle="1">
    <w:name w:val="Nadpis 5 Char"/>
    <w:basedOn w:val="Predvolenpsmoodseku"/>
    <w:link w:val="Nadpis5"/>
    <w:uiPriority w:val="9"/>
    <w:rsid w:val="00A56BDC"/>
    <w:rPr>
      <w:rFonts w:ascii="Times New Roman" w:hAnsi="Times New Roman" w:eastAsia="Times New Roman" w:cs="Times New Roman"/>
      <w:b/>
      <w:bCs/>
      <w:kern w:val="0"/>
      <w:sz w:val="20"/>
      <w:szCs w:val="20"/>
      <w:lang w:eastAsia="sk-SK"/>
    </w:rPr>
  </w:style>
</w:styles>
</file>

<file path=word/webSettings.xml><?xml version="1.0" encoding="utf-8"?>
<w:webSettings xmlns:r="http://schemas.openxmlformats.org/officeDocument/2006/relationships" xmlns:w="http://schemas.openxmlformats.org/wordprocessingml/2006/main">
  <w:divs>
    <w:div w:id="527531230">
      <w:bodyDiv w:val="1"/>
      <w:marLeft w:val="0"/>
      <w:marRight w:val="0"/>
      <w:marTop w:val="0"/>
      <w:marBottom w:val="0"/>
      <w:divBdr>
        <w:top w:val="none" w:sz="0" w:space="0" w:color="auto"/>
        <w:left w:val="none" w:sz="0" w:space="0" w:color="auto"/>
        <w:bottom w:val="none" w:sz="0" w:space="0" w:color="auto"/>
        <w:right w:val="none" w:sz="0" w:space="0" w:color="auto"/>
      </w:divBdr>
    </w:div>
    <w:div w:id="1189681402">
      <w:bodyDiv w:val="1"/>
      <w:marLeft w:val="0"/>
      <w:marRight w:val="0"/>
      <w:marTop w:val="0"/>
      <w:marBottom w:val="0"/>
      <w:divBdr>
        <w:top w:val="none" w:sz="0" w:space="0" w:color="auto"/>
        <w:left w:val="none" w:sz="0" w:space="0" w:color="auto"/>
        <w:bottom w:val="none" w:sz="0" w:space="0" w:color="auto"/>
        <w:right w:val="none" w:sz="0" w:space="0" w:color="auto"/>
      </w:divBdr>
    </w:div>
    <w:div w:id="1197692920">
      <w:bodyDiv w:val="1"/>
      <w:marLeft w:val="0"/>
      <w:marRight w:val="0"/>
      <w:marTop w:val="0"/>
      <w:marBottom w:val="0"/>
      <w:divBdr>
        <w:top w:val="none" w:sz="0" w:space="0" w:color="auto"/>
        <w:left w:val="none" w:sz="0" w:space="0" w:color="auto"/>
        <w:bottom w:val="none" w:sz="0" w:space="0" w:color="auto"/>
        <w:right w:val="none" w:sz="0" w:space="0" w:color="auto"/>
      </w:divBdr>
      <w:divsChild>
        <w:div w:id="1405372423">
          <w:marLeft w:val="0"/>
          <w:marRight w:val="0"/>
          <w:marTop w:val="0"/>
          <w:marBottom w:val="0"/>
          <w:divBdr>
            <w:top w:val="none" w:sz="0" w:space="0" w:color="auto"/>
            <w:left w:val="none" w:sz="0" w:space="0" w:color="auto"/>
            <w:bottom w:val="none" w:sz="0" w:space="0" w:color="auto"/>
            <w:right w:val="none" w:sz="0" w:space="0" w:color="auto"/>
          </w:divBdr>
        </w:div>
      </w:divsChild>
    </w:div>
    <w:div w:id="1374117346">
      <w:bodyDiv w:val="1"/>
      <w:marLeft w:val="0"/>
      <w:marRight w:val="0"/>
      <w:marTop w:val="0"/>
      <w:marBottom w:val="0"/>
      <w:divBdr>
        <w:top w:val="none" w:sz="0" w:space="0" w:color="auto"/>
        <w:left w:val="none" w:sz="0" w:space="0" w:color="auto"/>
        <w:bottom w:val="none" w:sz="0" w:space="0" w:color="auto"/>
        <w:right w:val="none" w:sz="0" w:space="0" w:color="auto"/>
      </w:divBdr>
    </w:div>
    <w:div w:id="2146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customXml" Target="../customXml/item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hyperlink" Target="http://www.nocvyskumnikov.sk/sutaze" TargetMode="External" Id="rId6" /><Relationship Type="http://schemas.openxmlformats.org/officeDocument/2006/relationships/fontTable" Target="fontTable.xml" Id="rId11" /><Relationship Type="http://schemas.microsoft.com/office/2018/08/relationships/commentsExtensible" Target="commentsExtensible.xml" Id="rId15" /><Relationship Type="http://schemas.openxmlformats.org/officeDocument/2006/relationships/hyperlink" Target="http://www.nocvyskumnikov.sk"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mailto:kovacova@sovva.sk" TargetMode="External" Id="rId9" /><Relationship Type="http://schemas.microsoft.com/office/2016/09/relationships/commentsIds" Target="commentsIds.xml" Id="rId14" /><Relationship Type="http://schemas.openxmlformats.org/officeDocument/2006/relationships/hyperlink" Target="https://uschovna.zoznam.sk/" TargetMode="External" Id="R9742f5339f934c7e" /><Relationship Type="http://schemas.openxmlformats.org/officeDocument/2006/relationships/hyperlink" Target="https://wetransfer.com/" TargetMode="External" Id="R8588fc9abe764ef5"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582D709B91B4D82F86053B8FEB51C" ma:contentTypeVersion="17" ma:contentTypeDescription="Umožňuje vytvoriť nový dokument." ma:contentTypeScope="" ma:versionID="ee40a16a17390c58ac1d210ef1dab0d9">
  <xsd:schema xmlns:xsd="http://www.w3.org/2001/XMLSchema" xmlns:xs="http://www.w3.org/2001/XMLSchema" xmlns:p="http://schemas.microsoft.com/office/2006/metadata/properties" xmlns:ns2="15a6a0c6-d690-40fd-9ffe-ef4abb0ec86e" xmlns:ns3="265bcd65-3f60-4995-b00f-ba5fda97adf0" targetNamespace="http://schemas.microsoft.com/office/2006/metadata/properties" ma:root="true" ma:fieldsID="5ec684fb40dc343eab5a78dbe6864732" ns2:_="" ns3:_="">
    <xsd:import namespace="15a6a0c6-d690-40fd-9ffe-ef4abb0ec86e"/>
    <xsd:import namespace="265bcd65-3f60-4995-b00f-ba5fda97a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6a0c6-d690-40fd-9ffe-ef4abb0ec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d154446-c266-44c4-909d-06843a0c44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bcd65-3f60-4995-b00f-ba5fda97adf0" elementFormDefault="qualified">
    <xsd:import namespace="http://schemas.microsoft.com/office/2006/documentManagement/types"/>
    <xsd:import namespace="http://schemas.microsoft.com/office/infopath/2007/PartnerControls"/>
    <xsd:element name="SharedWithUsers" ma:index="12"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8350c633-aa08-47e3-96a5-16cefa0f5982}" ma:internalName="TaxCatchAll" ma:showField="CatchAllData" ma:web="265bcd65-3f60-4995-b00f-ba5fda97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a6a0c6-d690-40fd-9ffe-ef4abb0ec86e">
      <Terms xmlns="http://schemas.microsoft.com/office/infopath/2007/PartnerControls"/>
    </lcf76f155ced4ddcb4097134ff3c332f>
    <TaxCatchAll xmlns="265bcd65-3f60-4995-b00f-ba5fda97adf0" xsi:nil="true"/>
  </documentManagement>
</p:properties>
</file>

<file path=customXml/itemProps1.xml><?xml version="1.0" encoding="utf-8"?>
<ds:datastoreItem xmlns:ds="http://schemas.openxmlformats.org/officeDocument/2006/customXml" ds:itemID="{43F50354-41EC-48BE-AC78-293D9B5F5310}"/>
</file>

<file path=customXml/itemProps2.xml><?xml version="1.0" encoding="utf-8"?>
<ds:datastoreItem xmlns:ds="http://schemas.openxmlformats.org/officeDocument/2006/customXml" ds:itemID="{63A06C61-8ACB-4DAE-87EC-C4D930D76AB8}"/>
</file>

<file path=customXml/itemProps3.xml><?xml version="1.0" encoding="utf-8"?>
<ds:datastoreItem xmlns:ds="http://schemas.openxmlformats.org/officeDocument/2006/customXml" ds:itemID="{5DFC3EBD-260C-4A06-9F02-C29ECFFCF4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Kováčová</dc:creator>
  <cp:keywords/>
  <dc:description/>
  <cp:lastModifiedBy>Katarína Kováčová</cp:lastModifiedBy>
  <cp:revision>53</cp:revision>
  <dcterms:created xsi:type="dcterms:W3CDTF">2023-09-01T10:08:00Z</dcterms:created>
  <dcterms:modified xsi:type="dcterms:W3CDTF">2023-09-05T12:05:02Z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0x010100D8C582D709B91B4D82F86053B8FEB51C</vt:lpwstr>
  </property>
  <property fmtid="{D5CDD505-2E9C-101B-9397-08002B2CF9AE}" pid="3" name="MediaServiceImageTags">
    <vt:lpwstr/>
  </property>
</Properties>
</file>